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A782C" w14:textId="61CB6B79" w:rsidR="0099631E" w:rsidRPr="00710A85" w:rsidRDefault="0099631E" w:rsidP="0099631E">
      <w:pPr>
        <w:spacing w:line="284" w:lineRule="exact"/>
        <w:jc w:val="right"/>
        <w:rPr>
          <w:rFonts w:ascii="Arial" w:eastAsia="Times New Roman" w:hAnsi="Arial"/>
          <w:sz w:val="18"/>
          <w:szCs w:val="18"/>
        </w:rPr>
      </w:pPr>
      <w:r w:rsidRPr="00710A85">
        <w:rPr>
          <w:rFonts w:ascii="Arial" w:eastAsia="Times New Roman" w:hAnsi="Arial"/>
          <w:sz w:val="18"/>
          <w:szCs w:val="18"/>
        </w:rPr>
        <w:t xml:space="preserve">Załącznik nr </w:t>
      </w:r>
      <w:r>
        <w:rPr>
          <w:rFonts w:ascii="Arial" w:eastAsia="Times New Roman" w:hAnsi="Arial"/>
          <w:sz w:val="18"/>
          <w:szCs w:val="18"/>
        </w:rPr>
        <w:t>2</w:t>
      </w:r>
      <w:r w:rsidRPr="00710A85">
        <w:rPr>
          <w:rFonts w:ascii="Arial" w:eastAsia="Times New Roman" w:hAnsi="Arial"/>
          <w:sz w:val="18"/>
          <w:szCs w:val="18"/>
        </w:rPr>
        <w:t xml:space="preserve"> do SWZ</w:t>
      </w:r>
    </w:p>
    <w:p w14:paraId="429121CD" w14:textId="77777777" w:rsidR="0099631E" w:rsidRPr="00F378D1" w:rsidRDefault="0099631E" w:rsidP="0099631E">
      <w:pPr>
        <w:rPr>
          <w:rFonts w:ascii="Arial" w:hAnsi="Arial"/>
        </w:rPr>
      </w:pPr>
      <w:r w:rsidRPr="00F378D1">
        <w:rPr>
          <w:rFonts w:ascii="Arial" w:hAnsi="Arial"/>
        </w:rPr>
        <w:t>Wykonawca: ………………………………………….</w:t>
      </w:r>
    </w:p>
    <w:p w14:paraId="54CA8BF0" w14:textId="77777777" w:rsidR="0099631E" w:rsidRDefault="0099631E" w:rsidP="0099631E">
      <w:pPr>
        <w:rPr>
          <w:rFonts w:ascii="Arial" w:hAnsi="Arial"/>
        </w:rPr>
      </w:pPr>
    </w:p>
    <w:p w14:paraId="7967678D" w14:textId="77777777" w:rsidR="0099631E" w:rsidRPr="00F378D1" w:rsidRDefault="0099631E" w:rsidP="0099631E">
      <w:pPr>
        <w:rPr>
          <w:rFonts w:ascii="Arial" w:hAnsi="Arial"/>
        </w:rPr>
      </w:pPr>
      <w:r w:rsidRPr="00F378D1">
        <w:rPr>
          <w:rFonts w:ascii="Arial" w:hAnsi="Arial"/>
        </w:rPr>
        <w:t>Adres/siedziba:……………………………………….</w:t>
      </w:r>
    </w:p>
    <w:p w14:paraId="0EFC859C" w14:textId="77777777" w:rsidR="0099631E" w:rsidRDefault="0099631E" w:rsidP="0099631E">
      <w:pPr>
        <w:rPr>
          <w:rFonts w:ascii="Arial" w:hAnsi="Arial"/>
        </w:rPr>
      </w:pPr>
    </w:p>
    <w:p w14:paraId="089E6F0B" w14:textId="77777777" w:rsidR="0099631E" w:rsidRDefault="0099631E" w:rsidP="0099631E">
      <w:pPr>
        <w:rPr>
          <w:rFonts w:ascii="Arial" w:hAnsi="Arial"/>
        </w:rPr>
      </w:pPr>
      <w:r w:rsidRPr="00F378D1">
        <w:rPr>
          <w:rFonts w:ascii="Arial" w:hAnsi="Arial"/>
        </w:rPr>
        <w:t>NIP:………………………</w:t>
      </w:r>
    </w:p>
    <w:p w14:paraId="4116A368" w14:textId="77777777" w:rsidR="0099631E" w:rsidRPr="00746AD1" w:rsidRDefault="0099631E" w:rsidP="0099631E">
      <w:pPr>
        <w:ind w:left="5672"/>
        <w:jc w:val="right"/>
        <w:rPr>
          <w:rFonts w:ascii="Arial" w:hAnsi="Arial"/>
          <w:b/>
          <w:sz w:val="22"/>
          <w:szCs w:val="22"/>
        </w:rPr>
      </w:pPr>
      <w:r w:rsidRPr="00746AD1">
        <w:rPr>
          <w:rFonts w:ascii="Arial" w:hAnsi="Arial"/>
          <w:b/>
          <w:sz w:val="22"/>
          <w:szCs w:val="22"/>
        </w:rPr>
        <w:t>Zamawiający:</w:t>
      </w:r>
    </w:p>
    <w:p w14:paraId="1C879F48" w14:textId="77777777" w:rsidR="0099631E" w:rsidRPr="0072742E" w:rsidRDefault="0099631E" w:rsidP="0099631E">
      <w:pPr>
        <w:ind w:left="6800"/>
        <w:jc w:val="right"/>
        <w:rPr>
          <w:rFonts w:ascii="Arial" w:hAnsi="Arial"/>
          <w:bCs/>
          <w:sz w:val="22"/>
        </w:rPr>
      </w:pPr>
      <w:r w:rsidRPr="0072742E">
        <w:rPr>
          <w:rFonts w:ascii="Arial" w:hAnsi="Arial"/>
          <w:bCs/>
          <w:sz w:val="22"/>
        </w:rPr>
        <w:t>Gmina Podgórzyn</w:t>
      </w:r>
    </w:p>
    <w:p w14:paraId="19F6401C" w14:textId="77777777" w:rsidR="0099631E" w:rsidRPr="0072742E" w:rsidRDefault="0099631E" w:rsidP="0099631E">
      <w:pPr>
        <w:spacing w:line="0" w:lineRule="atLeast"/>
        <w:ind w:left="6800"/>
        <w:jc w:val="right"/>
        <w:rPr>
          <w:rFonts w:ascii="Arial" w:hAnsi="Arial"/>
          <w:bCs/>
          <w:sz w:val="22"/>
        </w:rPr>
      </w:pPr>
      <w:r w:rsidRPr="0072742E">
        <w:rPr>
          <w:rFonts w:ascii="Arial" w:hAnsi="Arial"/>
          <w:bCs/>
          <w:sz w:val="22"/>
        </w:rPr>
        <w:t>ul. Żołnierska 14</w:t>
      </w:r>
    </w:p>
    <w:p w14:paraId="1706396E" w14:textId="77777777" w:rsidR="0099631E" w:rsidRDefault="0099631E" w:rsidP="0099631E">
      <w:pPr>
        <w:spacing w:line="0" w:lineRule="atLeast"/>
        <w:ind w:left="6800"/>
        <w:jc w:val="right"/>
        <w:rPr>
          <w:rFonts w:ascii="Arial" w:hAnsi="Arial"/>
          <w:b/>
          <w:sz w:val="22"/>
        </w:rPr>
      </w:pPr>
      <w:r w:rsidRPr="0072742E">
        <w:rPr>
          <w:rFonts w:ascii="Arial" w:hAnsi="Arial"/>
          <w:bCs/>
          <w:sz w:val="22"/>
        </w:rPr>
        <w:t>58-562 Podgórzyn</w:t>
      </w:r>
    </w:p>
    <w:p w14:paraId="64D600D5" w14:textId="77777777" w:rsidR="0099631E" w:rsidRPr="00C031EB" w:rsidRDefault="0099631E" w:rsidP="0099631E">
      <w:pPr>
        <w:spacing w:line="0" w:lineRule="atLeast"/>
        <w:ind w:left="6800"/>
        <w:jc w:val="right"/>
        <w:rPr>
          <w:rFonts w:ascii="Arial" w:hAnsi="Arial"/>
          <w:b/>
          <w:sz w:val="22"/>
        </w:rPr>
      </w:pPr>
    </w:p>
    <w:p w14:paraId="00EADD59" w14:textId="77777777" w:rsidR="0099631E" w:rsidRDefault="0099631E" w:rsidP="0099631E">
      <w:pPr>
        <w:spacing w:line="44" w:lineRule="exact"/>
        <w:rPr>
          <w:rFonts w:ascii="Times New Roman" w:eastAsia="Times New Roman" w:hAnsi="Times New Roman"/>
        </w:rPr>
      </w:pPr>
    </w:p>
    <w:p w14:paraId="4B26522E" w14:textId="77777777" w:rsidR="0099631E" w:rsidRDefault="0099631E" w:rsidP="0099631E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OŚWIADCZENIE O BRAKU PODSTAW DO WYKLUCZENIA</w:t>
      </w:r>
    </w:p>
    <w:p w14:paraId="182B9271" w14:textId="77777777" w:rsidR="0099631E" w:rsidRPr="00B22E2A" w:rsidRDefault="0099631E" w:rsidP="0099631E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I SPEŁNIANIU WARUNKÓW UDZIAŁU W POSTĘPOWANIU  </w:t>
      </w:r>
    </w:p>
    <w:p w14:paraId="5A9DC9D2" w14:textId="295ABD48" w:rsidR="0099631E" w:rsidRDefault="0099631E" w:rsidP="0099631E">
      <w:pPr>
        <w:jc w:val="center"/>
        <w:rPr>
          <w:rFonts w:ascii="Arial" w:hAnsi="Arial"/>
          <w:i/>
        </w:rPr>
      </w:pPr>
      <w:r w:rsidRPr="00584BE7">
        <w:rPr>
          <w:rFonts w:ascii="Arial" w:hAnsi="Arial"/>
          <w:i/>
        </w:rPr>
        <w:t>(wst</w:t>
      </w:r>
      <w:r>
        <w:rPr>
          <w:rFonts w:ascii="Arial" w:hAnsi="Arial"/>
          <w:i/>
        </w:rPr>
        <w:t xml:space="preserve">ępne oświadczenie zgodnie z </w:t>
      </w:r>
      <w:r w:rsidRPr="00631C20">
        <w:rPr>
          <w:rFonts w:ascii="Arial" w:hAnsi="Arial"/>
          <w:i/>
        </w:rPr>
        <w:t>pkt 1</w:t>
      </w:r>
      <w:r w:rsidR="00631C20" w:rsidRPr="00631C20">
        <w:rPr>
          <w:rFonts w:ascii="Arial" w:hAnsi="Arial"/>
          <w:i/>
        </w:rPr>
        <w:t>3</w:t>
      </w:r>
      <w:r w:rsidRPr="00631C20">
        <w:rPr>
          <w:rFonts w:ascii="Arial" w:hAnsi="Arial"/>
          <w:i/>
        </w:rPr>
        <w:t>.</w:t>
      </w:r>
      <w:r w:rsidR="00631C20" w:rsidRPr="00631C20">
        <w:rPr>
          <w:rFonts w:ascii="Arial" w:hAnsi="Arial"/>
          <w:i/>
        </w:rPr>
        <w:t>3.1</w:t>
      </w:r>
      <w:r w:rsidRPr="00631C20">
        <w:rPr>
          <w:rFonts w:ascii="Arial" w:hAnsi="Arial"/>
          <w:i/>
        </w:rPr>
        <w:t xml:space="preserve"> SWZ</w:t>
      </w:r>
      <w:r w:rsidRPr="00584BE7">
        <w:rPr>
          <w:rFonts w:ascii="Arial" w:hAnsi="Arial"/>
          <w:i/>
        </w:rPr>
        <w:t>)</w:t>
      </w:r>
    </w:p>
    <w:p w14:paraId="72547625" w14:textId="77777777" w:rsidR="0099631E" w:rsidRPr="007D071A" w:rsidRDefault="0099631E" w:rsidP="0099631E">
      <w:pPr>
        <w:shd w:val="clear" w:color="auto" w:fill="E6E6E6"/>
        <w:ind w:right="-471"/>
        <w:jc w:val="center"/>
        <w:rPr>
          <w:rFonts w:ascii="Arial" w:hAnsi="Arial"/>
          <w:i/>
          <w:color w:val="000000"/>
        </w:rPr>
      </w:pPr>
      <w:r w:rsidRPr="006C7B16">
        <w:rPr>
          <w:rFonts w:ascii="Arial" w:hAnsi="Arial"/>
          <w:i/>
          <w:color w:val="000000"/>
        </w:rPr>
        <w:t>(Wykonawca składa jedno oświadczenie bez względu na ilość części których dotyczy oferta)</w:t>
      </w:r>
    </w:p>
    <w:p w14:paraId="2D45691F" w14:textId="77777777" w:rsidR="0099631E" w:rsidRDefault="0099631E" w:rsidP="0099631E">
      <w:pPr>
        <w:ind w:right="-471"/>
        <w:jc w:val="center"/>
        <w:rPr>
          <w:rFonts w:ascii="Arial" w:hAnsi="Arial"/>
          <w:color w:val="000000"/>
        </w:rPr>
      </w:pPr>
    </w:p>
    <w:p w14:paraId="668F31B3" w14:textId="6C4B82E5" w:rsidR="0099631E" w:rsidRDefault="0099631E" w:rsidP="0099631E">
      <w:pPr>
        <w:ind w:right="-471"/>
        <w:jc w:val="center"/>
        <w:rPr>
          <w:rStyle w:val="FontStyle28"/>
          <w:rFonts w:ascii="Arial" w:hAnsi="Arial" w:cs="Arial"/>
          <w:sz w:val="20"/>
          <w:szCs w:val="20"/>
        </w:rPr>
      </w:pPr>
      <w:r w:rsidRPr="002B72AF">
        <w:rPr>
          <w:rFonts w:ascii="Arial" w:hAnsi="Arial"/>
        </w:rPr>
        <w:t xml:space="preserve"> </w:t>
      </w:r>
      <w:r w:rsidRPr="002B72AF">
        <w:rPr>
          <w:rFonts w:ascii="Arial" w:hAnsi="Arial"/>
          <w:b/>
        </w:rPr>
        <w:t>„</w:t>
      </w:r>
      <w:r w:rsidRPr="002B72AF">
        <w:rPr>
          <w:rStyle w:val="FontStyle28"/>
          <w:rFonts w:ascii="Arial" w:hAnsi="Arial" w:cs="Arial"/>
          <w:sz w:val="20"/>
          <w:szCs w:val="20"/>
        </w:rPr>
        <w:t>Zimowe utrzymanie dróg Gmi</w:t>
      </w:r>
      <w:r>
        <w:rPr>
          <w:rStyle w:val="FontStyle28"/>
          <w:rFonts w:ascii="Arial" w:hAnsi="Arial" w:cs="Arial"/>
          <w:sz w:val="20"/>
          <w:szCs w:val="20"/>
        </w:rPr>
        <w:t>ny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Podgórzyn w sezon</w:t>
      </w:r>
      <w:r>
        <w:rPr>
          <w:rStyle w:val="FontStyle28"/>
          <w:rFonts w:ascii="Arial" w:hAnsi="Arial" w:cs="Arial"/>
          <w:sz w:val="20"/>
          <w:szCs w:val="20"/>
        </w:rPr>
        <w:t>ie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zimowy</w:t>
      </w:r>
      <w:r>
        <w:rPr>
          <w:rStyle w:val="FontStyle28"/>
          <w:rFonts w:ascii="Arial" w:hAnsi="Arial" w:cs="Arial"/>
          <w:sz w:val="20"/>
          <w:szCs w:val="20"/>
        </w:rPr>
        <w:t>m</w:t>
      </w:r>
      <w:r w:rsidRPr="002B72AF">
        <w:rPr>
          <w:rStyle w:val="FontStyle28"/>
          <w:rFonts w:ascii="Arial" w:hAnsi="Arial" w:cs="Arial"/>
          <w:sz w:val="20"/>
          <w:szCs w:val="20"/>
        </w:rPr>
        <w:t xml:space="preserve"> 202</w:t>
      </w:r>
      <w:r>
        <w:rPr>
          <w:rStyle w:val="FontStyle28"/>
          <w:rFonts w:ascii="Arial" w:hAnsi="Arial" w:cs="Arial"/>
          <w:sz w:val="20"/>
          <w:szCs w:val="20"/>
        </w:rPr>
        <w:t>6/2027</w:t>
      </w:r>
      <w:r w:rsidRPr="002B72AF">
        <w:rPr>
          <w:rStyle w:val="FontStyle28"/>
          <w:rFonts w:ascii="Arial" w:hAnsi="Arial" w:cs="Arial"/>
          <w:sz w:val="20"/>
          <w:szCs w:val="20"/>
        </w:rPr>
        <w:t>”</w:t>
      </w:r>
      <w:r>
        <w:rPr>
          <w:rStyle w:val="FontStyle28"/>
          <w:rFonts w:ascii="Arial" w:hAnsi="Arial" w:cs="Arial"/>
          <w:sz w:val="20"/>
          <w:szCs w:val="20"/>
        </w:rPr>
        <w:t xml:space="preserve"> RI 271.8.2026</w:t>
      </w:r>
    </w:p>
    <w:p w14:paraId="4265182B" w14:textId="77777777" w:rsidR="0099631E" w:rsidRDefault="0099631E" w:rsidP="0099631E">
      <w:pPr>
        <w:ind w:right="-471"/>
        <w:jc w:val="center"/>
        <w:rPr>
          <w:rFonts w:ascii="Arial" w:hAnsi="Arial"/>
          <w:color w:val="000000"/>
        </w:rPr>
      </w:pPr>
    </w:p>
    <w:p w14:paraId="63754526" w14:textId="77777777" w:rsidR="0099631E" w:rsidRDefault="0099631E" w:rsidP="0099631E">
      <w:pPr>
        <w:jc w:val="center"/>
      </w:pPr>
      <w:r>
        <w:rPr>
          <w:rFonts w:ascii="Arial" w:hAnsi="Arial"/>
          <w:b/>
        </w:rPr>
        <w:t>OŚWIADCZAM, ŻE:</w:t>
      </w:r>
      <w:r w:rsidRPr="001C6F12">
        <w:rPr>
          <w:rFonts w:ascii="Arial" w:hAnsi="Arial"/>
          <w:b/>
          <w:sz w:val="32"/>
          <w:szCs w:val="32"/>
        </w:rPr>
        <w:t>*</w:t>
      </w:r>
      <w:r>
        <w:rPr>
          <w:rFonts w:ascii="Arial" w:hAnsi="Arial"/>
          <w:b/>
        </w:rPr>
        <w:t xml:space="preserve"> </w:t>
      </w:r>
    </w:p>
    <w:p w14:paraId="24EAAA35" w14:textId="77777777" w:rsidR="0099631E" w:rsidRDefault="0099631E" w:rsidP="0099631E">
      <w:pPr>
        <w:tabs>
          <w:tab w:val="left" w:pos="900"/>
        </w:tabs>
        <w:spacing w:before="120" w:after="120"/>
        <w:ind w:left="284"/>
        <w:rPr>
          <w:rFonts w:ascii="Arial" w:hAnsi="Arial"/>
        </w:rPr>
      </w:pPr>
    </w:p>
    <w:p w14:paraId="59908034" w14:textId="77777777" w:rsidR="0099631E" w:rsidRDefault="0099631E" w:rsidP="0099631E">
      <w:pPr>
        <w:tabs>
          <w:tab w:val="left" w:pos="900"/>
        </w:tabs>
        <w:spacing w:before="120" w:after="120"/>
        <w:ind w:left="284"/>
        <w:rPr>
          <w:rFonts w:ascii="Arial" w:hAnsi="Arial"/>
        </w:rPr>
      </w:pPr>
      <w:r>
        <w:rPr>
          <w:rFonts w:ascii="Arial" w:hAnsi="Arial"/>
        </w:rPr>
        <w:t>na dzień składania ofert:</w:t>
      </w:r>
    </w:p>
    <w:p w14:paraId="179339A3" w14:textId="77777777" w:rsidR="0099631E" w:rsidRPr="00E861B8" w:rsidRDefault="0099631E" w:rsidP="0099631E">
      <w:pPr>
        <w:numPr>
          <w:ilvl w:val="0"/>
          <w:numId w:val="1"/>
        </w:numPr>
        <w:suppressAutoHyphens/>
        <w:spacing w:before="120"/>
        <w:ind w:left="284" w:hanging="284"/>
        <w:jc w:val="both"/>
        <w:rPr>
          <w:rFonts w:ascii="Arial" w:hAnsi="Arial"/>
        </w:rPr>
      </w:pPr>
      <w:r w:rsidRPr="00B35EAF">
        <w:rPr>
          <w:rFonts w:ascii="Arial" w:hAnsi="Arial"/>
          <w:b/>
        </w:rPr>
        <w:t>nie podlegam wykluczeniu na podstawie</w:t>
      </w:r>
      <w:r w:rsidRPr="00692D71">
        <w:rPr>
          <w:rFonts w:ascii="Arial" w:hAnsi="Arial"/>
        </w:rPr>
        <w:t xml:space="preserve"> </w:t>
      </w:r>
      <w:r w:rsidRPr="00692D71">
        <w:rPr>
          <w:rFonts w:ascii="Arial" w:hAnsi="Arial"/>
          <w:b/>
        </w:rPr>
        <w:t>przesłanek określonych</w:t>
      </w:r>
      <w:r>
        <w:rPr>
          <w:rFonts w:ascii="Arial" w:hAnsi="Arial"/>
          <w:b/>
        </w:rPr>
        <w:t xml:space="preserve"> w:</w:t>
      </w:r>
    </w:p>
    <w:p w14:paraId="0616E787" w14:textId="77777777" w:rsidR="0099631E" w:rsidRPr="00B36C45" w:rsidRDefault="0099631E" w:rsidP="0099631E">
      <w:pPr>
        <w:numPr>
          <w:ilvl w:val="0"/>
          <w:numId w:val="3"/>
        </w:numPr>
        <w:suppressAutoHyphens/>
        <w:spacing w:before="40"/>
        <w:ind w:left="567" w:hanging="283"/>
        <w:jc w:val="both"/>
        <w:rPr>
          <w:rFonts w:ascii="Arial" w:hAnsi="Arial"/>
        </w:rPr>
      </w:pPr>
      <w:r w:rsidRPr="00692D71">
        <w:rPr>
          <w:rFonts w:ascii="Arial" w:hAnsi="Arial"/>
          <w:b/>
        </w:rPr>
        <w:t>art. 108 ust. 1</w:t>
      </w:r>
      <w:r>
        <w:rPr>
          <w:rFonts w:ascii="Arial" w:hAnsi="Arial"/>
          <w:b/>
        </w:rPr>
        <w:t xml:space="preserve"> </w:t>
      </w:r>
      <w:proofErr w:type="spellStart"/>
      <w:r w:rsidRPr="00692D71">
        <w:rPr>
          <w:rFonts w:ascii="Arial" w:hAnsi="Arial"/>
          <w:b/>
        </w:rPr>
        <w:t>u.p.z.p</w:t>
      </w:r>
      <w:proofErr w:type="spellEnd"/>
      <w:r w:rsidRPr="00692D71">
        <w:rPr>
          <w:rFonts w:ascii="Arial" w:hAnsi="Arial"/>
          <w:b/>
        </w:rPr>
        <w:t>.</w:t>
      </w:r>
      <w:r>
        <w:rPr>
          <w:rFonts w:ascii="Arial" w:hAnsi="Arial"/>
          <w:b/>
        </w:rPr>
        <w:t>;</w:t>
      </w:r>
      <w:r w:rsidRPr="00692D71">
        <w:rPr>
          <w:rFonts w:ascii="Arial" w:hAnsi="Arial"/>
          <w:b/>
        </w:rPr>
        <w:t xml:space="preserve">  </w:t>
      </w:r>
    </w:p>
    <w:p w14:paraId="37BCDA32" w14:textId="77777777" w:rsidR="0099631E" w:rsidRPr="00B35EAF" w:rsidRDefault="0099631E" w:rsidP="0099631E">
      <w:pPr>
        <w:numPr>
          <w:ilvl w:val="0"/>
          <w:numId w:val="3"/>
        </w:numPr>
        <w:suppressAutoHyphens/>
        <w:spacing w:before="40"/>
        <w:ind w:left="567" w:hanging="283"/>
        <w:jc w:val="both"/>
        <w:rPr>
          <w:rFonts w:ascii="Arial" w:hAnsi="Arial"/>
        </w:rPr>
      </w:pPr>
      <w:r w:rsidRPr="00D779B8">
        <w:rPr>
          <w:rFonts w:ascii="Arial" w:hAnsi="Arial"/>
          <w:b/>
        </w:rPr>
        <w:t xml:space="preserve">art. 7 ust. 1 </w:t>
      </w:r>
      <w:r w:rsidRPr="00E861B8">
        <w:rPr>
          <w:rFonts w:ascii="Arial" w:hAnsi="Arial"/>
          <w:b/>
        </w:rPr>
        <w:t>„ustawy o przeciwdziałaniu”</w:t>
      </w:r>
    </w:p>
    <w:p w14:paraId="630B73D3" w14:textId="68FA9557" w:rsidR="0099631E" w:rsidRPr="00B35EAF" w:rsidRDefault="0099631E" w:rsidP="0099631E">
      <w:pPr>
        <w:numPr>
          <w:ilvl w:val="0"/>
          <w:numId w:val="3"/>
        </w:numPr>
        <w:suppressAutoHyphens/>
        <w:spacing w:before="40"/>
        <w:ind w:left="567" w:hanging="283"/>
        <w:jc w:val="both"/>
        <w:rPr>
          <w:rFonts w:ascii="Arial" w:hAnsi="Arial"/>
        </w:rPr>
      </w:pPr>
      <w:r w:rsidRPr="00692D71">
        <w:rPr>
          <w:rFonts w:ascii="Arial" w:hAnsi="Arial"/>
          <w:b/>
        </w:rPr>
        <w:t>art. 109 ust. 1</w:t>
      </w:r>
      <w:r>
        <w:rPr>
          <w:rFonts w:ascii="Arial" w:hAnsi="Arial"/>
          <w:b/>
        </w:rPr>
        <w:t xml:space="preserve"> pkt 4, 5 i 7</w:t>
      </w:r>
      <w:r w:rsidRPr="00692D71">
        <w:rPr>
          <w:rFonts w:ascii="Arial" w:hAnsi="Arial"/>
          <w:b/>
        </w:rPr>
        <w:t xml:space="preserve">  </w:t>
      </w:r>
      <w:proofErr w:type="spellStart"/>
      <w:r w:rsidRPr="00692D71">
        <w:rPr>
          <w:rFonts w:ascii="Arial" w:hAnsi="Arial"/>
          <w:b/>
        </w:rPr>
        <w:t>u.p.z.p</w:t>
      </w:r>
      <w:proofErr w:type="spellEnd"/>
      <w:r w:rsidRPr="00692D71">
        <w:rPr>
          <w:rFonts w:ascii="Arial" w:hAnsi="Arial"/>
          <w:b/>
        </w:rPr>
        <w:t>.</w:t>
      </w:r>
      <w:r>
        <w:rPr>
          <w:rFonts w:ascii="Arial" w:hAnsi="Arial"/>
          <w:b/>
        </w:rPr>
        <w:t>;</w:t>
      </w:r>
      <w:r w:rsidRPr="00692D71">
        <w:rPr>
          <w:rFonts w:ascii="Arial" w:hAnsi="Arial"/>
          <w:b/>
        </w:rPr>
        <w:t xml:space="preserve">  </w:t>
      </w:r>
    </w:p>
    <w:p w14:paraId="49674051" w14:textId="77777777" w:rsidR="0099631E" w:rsidRPr="00554033" w:rsidRDefault="0099631E" w:rsidP="0099631E">
      <w:pPr>
        <w:ind w:left="284" w:hanging="142"/>
        <w:rPr>
          <w:rFonts w:ascii="Arial" w:hAnsi="Arial"/>
          <w:i/>
        </w:rPr>
      </w:pPr>
      <w:r w:rsidRPr="00E861B8">
        <w:rPr>
          <w:rFonts w:ascii="Arial" w:hAnsi="Arial"/>
          <w:i/>
        </w:rPr>
        <w:t xml:space="preserve"> (patrz załącznik nr 2a)</w:t>
      </w:r>
      <w:r>
        <w:rPr>
          <w:rFonts w:ascii="Arial" w:hAnsi="Arial"/>
          <w:color w:val="222222"/>
        </w:rPr>
        <w:t xml:space="preserve">              </w:t>
      </w:r>
    </w:p>
    <w:p w14:paraId="191B3507" w14:textId="77777777" w:rsidR="0099631E" w:rsidRDefault="0099631E" w:rsidP="0099631E">
      <w:pPr>
        <w:shd w:val="clear" w:color="auto" w:fill="FFFFFF"/>
        <w:rPr>
          <w:rFonts w:ascii="Arial" w:hAnsi="Arial"/>
          <w:color w:val="222222"/>
          <w:sz w:val="18"/>
        </w:rPr>
      </w:pPr>
      <w:r>
        <w:rPr>
          <w:rFonts w:ascii="Arial" w:hAnsi="Arial"/>
          <w:color w:val="222222"/>
        </w:rPr>
        <w:t xml:space="preserve">                    </w:t>
      </w:r>
      <w:r>
        <w:rPr>
          <w:rFonts w:ascii="Arial" w:hAnsi="Arial"/>
          <w:color w:val="222222"/>
        </w:rPr>
        <w:tab/>
      </w:r>
      <w:r>
        <w:rPr>
          <w:rFonts w:ascii="Arial" w:hAnsi="Arial"/>
          <w:color w:val="222222"/>
        </w:rPr>
        <w:tab/>
      </w:r>
    </w:p>
    <w:p w14:paraId="43CDF99A" w14:textId="77777777" w:rsidR="0099631E" w:rsidRDefault="0099631E" w:rsidP="0099631E">
      <w:pPr>
        <w:numPr>
          <w:ilvl w:val="0"/>
          <w:numId w:val="1"/>
        </w:numPr>
        <w:suppressAutoHyphens/>
        <w:spacing w:before="40"/>
        <w:ind w:left="284" w:hanging="284"/>
        <w:jc w:val="both"/>
        <w:rPr>
          <w:rFonts w:ascii="Arial" w:hAnsi="Arial"/>
          <w:bCs/>
        </w:rPr>
      </w:pPr>
      <w:r w:rsidRPr="003C33A6">
        <w:rPr>
          <w:rFonts w:ascii="Arial" w:hAnsi="Arial"/>
          <w:b/>
        </w:rPr>
        <w:t>zachodzą w stosunku do mnie podstawy wykluczenia z postępowania</w:t>
      </w:r>
      <w:r>
        <w:rPr>
          <w:rFonts w:ascii="Arial" w:hAnsi="Arial"/>
          <w:bCs/>
        </w:rPr>
        <w:t xml:space="preserve"> na podstawie art. ___</w:t>
      </w:r>
      <w:r w:rsidRPr="00E33CE8">
        <w:rPr>
          <w:rFonts w:ascii="Arial" w:hAnsi="Arial"/>
        </w:rPr>
        <w:t xml:space="preserve"> </w:t>
      </w:r>
      <w:proofErr w:type="spellStart"/>
      <w:r w:rsidRPr="00E33CE8">
        <w:rPr>
          <w:rFonts w:ascii="Arial" w:hAnsi="Arial"/>
          <w:bCs/>
        </w:rPr>
        <w:t>u.p.z.p</w:t>
      </w:r>
      <w:proofErr w:type="spellEnd"/>
      <w:r>
        <w:rPr>
          <w:rFonts w:ascii="Arial" w:hAnsi="Arial"/>
          <w:bCs/>
        </w:rPr>
        <w:t>.</w:t>
      </w:r>
    </w:p>
    <w:p w14:paraId="4FED5B4A" w14:textId="1E1E05BD" w:rsidR="0099631E" w:rsidRDefault="0099631E" w:rsidP="0099631E">
      <w:pPr>
        <w:ind w:left="284"/>
        <w:rPr>
          <w:rFonts w:ascii="Arial" w:hAnsi="Arial"/>
          <w:bCs/>
          <w:i/>
          <w:iCs/>
          <w:sz w:val="16"/>
          <w:szCs w:val="16"/>
        </w:rPr>
      </w:pPr>
      <w:r>
        <w:rPr>
          <w:rFonts w:ascii="Arial" w:hAnsi="Arial"/>
          <w:bCs/>
        </w:rPr>
        <w:t>*</w:t>
      </w:r>
      <w:r w:rsidRPr="003C33A6">
        <w:rPr>
          <w:rFonts w:ascii="Arial" w:hAnsi="Arial"/>
          <w:b/>
        </w:rPr>
        <w:t xml:space="preserve"> </w:t>
      </w:r>
      <w:r w:rsidRPr="003C33A6">
        <w:rPr>
          <w:rFonts w:ascii="Arial" w:hAnsi="Arial"/>
          <w:bCs/>
          <w:i/>
          <w:iCs/>
          <w:sz w:val="16"/>
          <w:szCs w:val="16"/>
        </w:rPr>
        <w:t xml:space="preserve">podać mającą zastosowanie podstawę wykluczenia spośród wymienionych w art. 108 ust. 1 </w:t>
      </w:r>
      <w:r>
        <w:rPr>
          <w:rFonts w:ascii="Arial" w:hAnsi="Arial"/>
          <w:bCs/>
          <w:i/>
          <w:iCs/>
          <w:sz w:val="16"/>
          <w:szCs w:val="16"/>
        </w:rPr>
        <w:t xml:space="preserve">pkt 1, 2 i 5 </w:t>
      </w:r>
      <w:r w:rsidRPr="003C33A6">
        <w:rPr>
          <w:rFonts w:ascii="Arial" w:hAnsi="Arial"/>
          <w:bCs/>
          <w:i/>
          <w:iCs/>
          <w:sz w:val="16"/>
          <w:szCs w:val="16"/>
        </w:rPr>
        <w:t xml:space="preserve">oraz art. 109 ust. 1 </w:t>
      </w:r>
      <w:r>
        <w:rPr>
          <w:rFonts w:ascii="Arial" w:hAnsi="Arial"/>
          <w:bCs/>
          <w:i/>
          <w:iCs/>
          <w:sz w:val="16"/>
          <w:szCs w:val="16"/>
        </w:rPr>
        <w:br/>
        <w:t xml:space="preserve">  </w:t>
      </w:r>
      <w:r w:rsidRPr="003C33A6">
        <w:rPr>
          <w:rFonts w:ascii="Arial" w:hAnsi="Arial"/>
          <w:bCs/>
          <w:i/>
          <w:iCs/>
          <w:sz w:val="16"/>
          <w:szCs w:val="16"/>
        </w:rPr>
        <w:t>pkt 4</w:t>
      </w:r>
      <w:r>
        <w:rPr>
          <w:rFonts w:ascii="Arial" w:hAnsi="Arial"/>
          <w:bCs/>
          <w:i/>
          <w:iCs/>
          <w:sz w:val="16"/>
          <w:szCs w:val="16"/>
        </w:rPr>
        <w:t>, 5 i 7</w:t>
      </w:r>
      <w:r w:rsidRPr="003C33A6">
        <w:rPr>
          <w:rFonts w:ascii="Arial" w:hAnsi="Arial"/>
          <w:bCs/>
          <w:i/>
          <w:iCs/>
          <w:sz w:val="16"/>
          <w:szCs w:val="16"/>
        </w:rPr>
        <w:t xml:space="preserve"> </w:t>
      </w:r>
      <w:proofErr w:type="spellStart"/>
      <w:r w:rsidRPr="00FA3D8E">
        <w:rPr>
          <w:rFonts w:ascii="Arial" w:hAnsi="Arial"/>
          <w:bCs/>
          <w:i/>
          <w:iCs/>
          <w:sz w:val="16"/>
          <w:szCs w:val="16"/>
        </w:rPr>
        <w:t>u.p.z.p</w:t>
      </w:r>
      <w:proofErr w:type="spellEnd"/>
      <w:r w:rsidRPr="003C33A6">
        <w:rPr>
          <w:rFonts w:ascii="Arial" w:hAnsi="Arial"/>
          <w:bCs/>
          <w:i/>
          <w:iCs/>
          <w:sz w:val="16"/>
          <w:szCs w:val="16"/>
        </w:rPr>
        <w:t>).</w:t>
      </w:r>
    </w:p>
    <w:p w14:paraId="5FD4179F" w14:textId="77777777" w:rsidR="0099631E" w:rsidRDefault="0099631E" w:rsidP="0099631E">
      <w:pPr>
        <w:ind w:left="284"/>
        <w:rPr>
          <w:rFonts w:ascii="Arial" w:hAnsi="Arial"/>
          <w:bCs/>
          <w:i/>
          <w:iCs/>
          <w:sz w:val="16"/>
          <w:szCs w:val="16"/>
        </w:rPr>
      </w:pPr>
    </w:p>
    <w:p w14:paraId="669B249F" w14:textId="77777777" w:rsidR="0099631E" w:rsidRPr="00005ECD" w:rsidRDefault="0099631E" w:rsidP="0099631E">
      <w:pPr>
        <w:shd w:val="clear" w:color="auto" w:fill="FFFFFF"/>
        <w:ind w:left="283"/>
        <w:rPr>
          <w:rFonts w:ascii="Arial" w:hAnsi="Arial"/>
          <w:b/>
          <w:bCs/>
        </w:rPr>
      </w:pPr>
      <w:r>
        <w:rPr>
          <w:rFonts w:ascii="Arial" w:hAnsi="Arial"/>
          <w:b/>
          <w:color w:val="222222"/>
        </w:rPr>
        <w:t xml:space="preserve">         </w:t>
      </w:r>
      <w:r w:rsidRPr="00005ECD">
        <w:rPr>
          <w:rFonts w:ascii="Arial" w:hAnsi="Arial"/>
          <w:b/>
          <w:color w:val="222222"/>
        </w:rPr>
        <w:t xml:space="preserve">Jednocześnie oświadczam, że w związku z ww. okolicznością, na podstawie art. 110 ust. 2 </w:t>
      </w:r>
      <w:proofErr w:type="spellStart"/>
      <w:r w:rsidRPr="00005ECD">
        <w:rPr>
          <w:rFonts w:ascii="Arial" w:hAnsi="Arial"/>
          <w:b/>
          <w:bCs/>
        </w:rPr>
        <w:t>u.p.z.p</w:t>
      </w:r>
      <w:proofErr w:type="spellEnd"/>
      <w:r w:rsidRPr="00005ECD">
        <w:rPr>
          <w:rFonts w:ascii="Arial" w:hAnsi="Arial"/>
          <w:b/>
          <w:bCs/>
        </w:rPr>
        <w:t>.</w:t>
      </w:r>
      <w:r>
        <w:rPr>
          <w:rFonts w:ascii="Arial" w:hAnsi="Arial"/>
          <w:b/>
          <w:bCs/>
        </w:rPr>
        <w:t xml:space="preserve"> </w:t>
      </w:r>
      <w:r w:rsidRPr="00005ECD">
        <w:rPr>
          <w:rFonts w:ascii="Arial" w:hAnsi="Arial"/>
          <w:b/>
          <w:bCs/>
        </w:rPr>
        <w:t>podjął</w:t>
      </w:r>
      <w:r>
        <w:rPr>
          <w:rFonts w:ascii="Arial" w:hAnsi="Arial"/>
          <w:b/>
          <w:bCs/>
        </w:rPr>
        <w:t>em następujące środki naprawcze: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9631E" w:rsidRPr="001F48FF" w14:paraId="2846B90E" w14:textId="77777777" w:rsidTr="00124E02">
        <w:trPr>
          <w:trHeight w:val="839"/>
        </w:trPr>
        <w:tc>
          <w:tcPr>
            <w:tcW w:w="9806" w:type="dxa"/>
          </w:tcPr>
          <w:p w14:paraId="68D8DD3F" w14:textId="77777777" w:rsidR="0099631E" w:rsidRPr="001F48FF" w:rsidRDefault="0099631E" w:rsidP="00124E02">
            <w:pPr>
              <w:pStyle w:val="Nagwek"/>
              <w:jc w:val="center"/>
              <w:rPr>
                <w:rFonts w:ascii="Arial" w:hAnsi="Arial"/>
                <w:sz w:val="18"/>
              </w:rPr>
            </w:pPr>
          </w:p>
          <w:p w14:paraId="62ACB2E5" w14:textId="77777777" w:rsidR="0099631E" w:rsidRPr="001F48FF" w:rsidRDefault="0099631E" w:rsidP="00124E02">
            <w:pPr>
              <w:pStyle w:val="Nagwek"/>
              <w:jc w:val="center"/>
              <w:rPr>
                <w:rFonts w:ascii="Arial" w:hAnsi="Arial"/>
                <w:sz w:val="18"/>
              </w:rPr>
            </w:pPr>
          </w:p>
          <w:p w14:paraId="1657E272" w14:textId="77777777" w:rsidR="0099631E" w:rsidRPr="001F48FF" w:rsidRDefault="0099631E" w:rsidP="00124E02">
            <w:pPr>
              <w:pStyle w:val="Nagwek"/>
              <w:jc w:val="center"/>
              <w:rPr>
                <w:rFonts w:ascii="Arial" w:hAnsi="Arial"/>
                <w:sz w:val="18"/>
              </w:rPr>
            </w:pPr>
          </w:p>
          <w:p w14:paraId="4496EE6E" w14:textId="77777777" w:rsidR="0099631E" w:rsidRDefault="0099631E" w:rsidP="00124E02">
            <w:pPr>
              <w:pStyle w:val="Nagwek"/>
              <w:rPr>
                <w:rFonts w:ascii="Arial" w:hAnsi="Arial"/>
                <w:sz w:val="18"/>
              </w:rPr>
            </w:pPr>
          </w:p>
          <w:p w14:paraId="6D45C295" w14:textId="77777777" w:rsidR="0099631E" w:rsidRPr="001F48FF" w:rsidRDefault="0099631E" w:rsidP="00124E02">
            <w:pPr>
              <w:pStyle w:val="Nagwek"/>
              <w:rPr>
                <w:rFonts w:ascii="Arial" w:hAnsi="Arial"/>
                <w:sz w:val="18"/>
              </w:rPr>
            </w:pPr>
          </w:p>
        </w:tc>
      </w:tr>
    </w:tbl>
    <w:p w14:paraId="3C36095B" w14:textId="77777777" w:rsidR="0099631E" w:rsidRDefault="0099631E" w:rsidP="0099631E">
      <w:pPr>
        <w:pStyle w:val="Standard"/>
        <w:spacing w:before="0" w:after="120"/>
        <w:ind w:left="284" w:firstLine="0"/>
        <w:rPr>
          <w:b/>
        </w:rPr>
      </w:pPr>
    </w:p>
    <w:p w14:paraId="0011B58A" w14:textId="77777777" w:rsidR="0099631E" w:rsidRPr="00677760" w:rsidRDefault="0099631E" w:rsidP="0099631E">
      <w:pPr>
        <w:pStyle w:val="Standard"/>
        <w:numPr>
          <w:ilvl w:val="0"/>
          <w:numId w:val="1"/>
        </w:numPr>
        <w:spacing w:before="0" w:after="120"/>
        <w:ind w:left="284" w:hanging="142"/>
        <w:rPr>
          <w:b/>
        </w:rPr>
      </w:pPr>
      <w:r w:rsidRPr="003C33A6">
        <w:rPr>
          <w:rFonts w:ascii="Arial" w:hAnsi="Arial" w:cs="Arial"/>
          <w:b/>
          <w:color w:val="000000"/>
          <w:sz w:val="20"/>
        </w:rPr>
        <w:t xml:space="preserve">samodzielnie spełniam warunki udziału w niniejszym postępowaniu określone </w:t>
      </w:r>
      <w:r>
        <w:rPr>
          <w:rFonts w:ascii="Arial" w:hAnsi="Arial" w:cs="Arial"/>
          <w:b/>
          <w:color w:val="000000"/>
          <w:sz w:val="20"/>
        </w:rPr>
        <w:br/>
      </w:r>
      <w:r w:rsidRPr="003C33A6">
        <w:rPr>
          <w:rFonts w:ascii="Arial" w:hAnsi="Arial" w:cs="Arial"/>
          <w:b/>
          <w:color w:val="000000"/>
          <w:sz w:val="20"/>
        </w:rPr>
        <w:t>przez Zamawiającego</w:t>
      </w:r>
      <w:r>
        <w:rPr>
          <w:rFonts w:ascii="Arial" w:hAnsi="Arial" w:cs="Arial"/>
          <w:b/>
          <w:color w:val="000000"/>
          <w:sz w:val="20"/>
        </w:rPr>
        <w:t xml:space="preserve"> w pkt 8 Tomu I SWZ.</w:t>
      </w:r>
    </w:p>
    <w:p w14:paraId="426E1B91" w14:textId="77777777" w:rsidR="0099631E" w:rsidRDefault="0099631E" w:rsidP="0099631E">
      <w:pPr>
        <w:pStyle w:val="Standard"/>
        <w:spacing w:before="0" w:after="120"/>
        <w:rPr>
          <w:rFonts w:ascii="Arial" w:hAnsi="Arial" w:cs="Arial"/>
          <w:b/>
          <w:color w:val="000000"/>
          <w:sz w:val="20"/>
        </w:rPr>
      </w:pPr>
    </w:p>
    <w:p w14:paraId="15245881" w14:textId="77777777" w:rsidR="0099631E" w:rsidRPr="00677760" w:rsidRDefault="0099631E" w:rsidP="0099631E">
      <w:pPr>
        <w:pStyle w:val="Akapitzlist"/>
        <w:numPr>
          <w:ilvl w:val="0"/>
          <w:numId w:val="1"/>
        </w:numPr>
        <w:suppressAutoHyphens/>
        <w:spacing w:before="240" w:after="120"/>
        <w:ind w:left="284" w:hanging="142"/>
        <w:contextualSpacing w:val="0"/>
        <w:jc w:val="both"/>
        <w:rPr>
          <w:rFonts w:ascii="Arial" w:hAnsi="Arial"/>
        </w:rPr>
      </w:pPr>
      <w:r w:rsidRPr="00677760">
        <w:rPr>
          <w:rFonts w:ascii="Arial" w:hAnsi="Arial"/>
          <w:b/>
        </w:rPr>
        <w:t xml:space="preserve">w celu wykazania spełnienia warunków udziału w postępowaniu określonych </w:t>
      </w:r>
      <w:r>
        <w:rPr>
          <w:rFonts w:ascii="Arial" w:hAnsi="Arial"/>
          <w:b/>
        </w:rPr>
        <w:br/>
      </w:r>
      <w:r w:rsidRPr="00677760">
        <w:rPr>
          <w:rFonts w:ascii="Arial" w:hAnsi="Arial"/>
          <w:b/>
        </w:rPr>
        <w:t>przez Zamawiającego w pkt 8 Tomu I SWZ,</w:t>
      </w:r>
      <w:r w:rsidRPr="00677760">
        <w:rPr>
          <w:rFonts w:ascii="Arial" w:hAnsi="Arial"/>
        </w:rPr>
        <w:t xml:space="preserve">     </w:t>
      </w:r>
    </w:p>
    <w:p w14:paraId="2E641146" w14:textId="77777777" w:rsidR="0099631E" w:rsidRPr="00B117E5" w:rsidRDefault="0099631E" w:rsidP="0099631E">
      <w:pPr>
        <w:spacing w:before="120" w:after="120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</w:rPr>
        <w:t xml:space="preserve">     polegam na zasobach następującego/</w:t>
      </w:r>
      <w:proofErr w:type="spellStart"/>
      <w:r>
        <w:rPr>
          <w:rFonts w:ascii="Arial" w:hAnsi="Arial"/>
          <w:b/>
        </w:rPr>
        <w:t>ych</w:t>
      </w:r>
      <w:proofErr w:type="spellEnd"/>
      <w:r>
        <w:rPr>
          <w:rFonts w:ascii="Arial" w:hAnsi="Arial"/>
          <w:b/>
        </w:rPr>
        <w:t xml:space="preserve"> podmiotu/ów</w:t>
      </w:r>
      <w:r>
        <w:rPr>
          <w:rFonts w:ascii="Arial" w:hAnsi="Arial"/>
        </w:rPr>
        <w:t xml:space="preserve">  </w:t>
      </w:r>
      <w:r w:rsidRPr="00540450">
        <w:rPr>
          <w:rFonts w:ascii="Arial" w:hAnsi="Arial"/>
        </w:rPr>
        <w:t>(jeżeli dotyczy)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7962"/>
      </w:tblGrid>
      <w:tr w:rsidR="0099631E" w:rsidRPr="001F48FF" w14:paraId="7479B81E" w14:textId="77777777" w:rsidTr="00124E02">
        <w:tc>
          <w:tcPr>
            <w:tcW w:w="392" w:type="dxa"/>
            <w:vAlign w:val="center"/>
          </w:tcPr>
          <w:p w14:paraId="4FF77E0D" w14:textId="77777777" w:rsidR="0099631E" w:rsidRPr="001F48FF" w:rsidRDefault="0099631E" w:rsidP="00124E02">
            <w:pPr>
              <w:tabs>
                <w:tab w:val="left" w:pos="686"/>
              </w:tabs>
              <w:jc w:val="center"/>
              <w:rPr>
                <w:rFonts w:ascii="Arial" w:hAnsi="Arial"/>
              </w:rPr>
            </w:pPr>
            <w:r w:rsidRPr="001F48FF">
              <w:rPr>
                <w:rFonts w:ascii="Arial" w:hAnsi="Arial"/>
              </w:rPr>
              <w:t>1.</w:t>
            </w:r>
          </w:p>
        </w:tc>
        <w:tc>
          <w:tcPr>
            <w:tcW w:w="8781" w:type="dxa"/>
          </w:tcPr>
          <w:p w14:paraId="64AB8778" w14:textId="77777777" w:rsidR="0099631E" w:rsidRPr="001F48FF" w:rsidRDefault="0099631E" w:rsidP="00124E02">
            <w:pPr>
              <w:tabs>
                <w:tab w:val="left" w:pos="686"/>
              </w:tabs>
              <w:jc w:val="center"/>
              <w:rPr>
                <w:rFonts w:ascii="Arial" w:hAnsi="Arial"/>
              </w:rPr>
            </w:pPr>
          </w:p>
          <w:p w14:paraId="23790320" w14:textId="77777777" w:rsidR="0099631E" w:rsidRPr="001F48FF" w:rsidRDefault="0099631E" w:rsidP="00124E02">
            <w:pPr>
              <w:tabs>
                <w:tab w:val="left" w:pos="686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1F48FF">
              <w:rPr>
                <w:rFonts w:ascii="Arial" w:hAnsi="Arial"/>
              </w:rPr>
              <w:t>(</w:t>
            </w:r>
            <w:r w:rsidRPr="001F48FF">
              <w:rPr>
                <w:rFonts w:ascii="Arial" w:hAnsi="Arial"/>
                <w:sz w:val="16"/>
                <w:szCs w:val="16"/>
              </w:rPr>
              <w:t>wskazać podmiot</w:t>
            </w:r>
            <w:r>
              <w:rPr>
                <w:rFonts w:ascii="Arial" w:hAnsi="Arial"/>
                <w:sz w:val="16"/>
                <w:szCs w:val="16"/>
              </w:rPr>
              <w:t>, NIP podmiotu</w:t>
            </w:r>
            <w:r w:rsidRPr="001F48FF"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99631E" w:rsidRPr="001F48FF" w14:paraId="247D2152" w14:textId="77777777" w:rsidTr="00124E02">
        <w:tc>
          <w:tcPr>
            <w:tcW w:w="392" w:type="dxa"/>
            <w:vAlign w:val="center"/>
          </w:tcPr>
          <w:p w14:paraId="7C993A66" w14:textId="77777777" w:rsidR="0099631E" w:rsidRPr="001F48FF" w:rsidRDefault="0099631E" w:rsidP="00124E02">
            <w:pPr>
              <w:tabs>
                <w:tab w:val="left" w:pos="686"/>
              </w:tabs>
              <w:jc w:val="center"/>
              <w:rPr>
                <w:rFonts w:ascii="Arial" w:hAnsi="Arial"/>
              </w:rPr>
            </w:pPr>
            <w:r w:rsidRPr="001F48FF">
              <w:rPr>
                <w:rFonts w:ascii="Arial" w:hAnsi="Arial"/>
              </w:rPr>
              <w:t>2.</w:t>
            </w:r>
          </w:p>
        </w:tc>
        <w:tc>
          <w:tcPr>
            <w:tcW w:w="8781" w:type="dxa"/>
          </w:tcPr>
          <w:p w14:paraId="1D6263A7" w14:textId="77777777" w:rsidR="0099631E" w:rsidRPr="001F48FF" w:rsidRDefault="0099631E" w:rsidP="00124E02">
            <w:pPr>
              <w:tabs>
                <w:tab w:val="left" w:pos="686"/>
              </w:tabs>
              <w:jc w:val="center"/>
              <w:rPr>
                <w:rFonts w:ascii="Arial" w:hAnsi="Arial"/>
              </w:rPr>
            </w:pPr>
          </w:p>
          <w:p w14:paraId="6295B63D" w14:textId="77777777" w:rsidR="0099631E" w:rsidRPr="001F48FF" w:rsidRDefault="0099631E" w:rsidP="00124E02">
            <w:pPr>
              <w:tabs>
                <w:tab w:val="left" w:pos="686"/>
              </w:tabs>
              <w:jc w:val="center"/>
              <w:rPr>
                <w:rFonts w:ascii="Arial" w:hAnsi="Arial"/>
              </w:rPr>
            </w:pPr>
            <w:r w:rsidRPr="001F48FF">
              <w:rPr>
                <w:rFonts w:ascii="Arial" w:hAnsi="Arial"/>
              </w:rPr>
              <w:t>(</w:t>
            </w:r>
            <w:r w:rsidRPr="001F48FF">
              <w:rPr>
                <w:rFonts w:ascii="Arial" w:hAnsi="Arial"/>
                <w:sz w:val="16"/>
                <w:szCs w:val="16"/>
              </w:rPr>
              <w:t>wskazać podmiot</w:t>
            </w:r>
            <w:r>
              <w:rPr>
                <w:rFonts w:ascii="Arial" w:hAnsi="Arial"/>
                <w:sz w:val="16"/>
                <w:szCs w:val="16"/>
              </w:rPr>
              <w:t>, NIP podmiotu</w:t>
            </w:r>
            <w:r w:rsidRPr="001F48FF">
              <w:rPr>
                <w:rFonts w:ascii="Arial" w:hAnsi="Arial"/>
                <w:sz w:val="16"/>
                <w:szCs w:val="16"/>
              </w:rPr>
              <w:t>)</w:t>
            </w:r>
          </w:p>
        </w:tc>
      </w:tr>
    </w:tbl>
    <w:p w14:paraId="6F74147D" w14:textId="77777777" w:rsidR="0099631E" w:rsidRDefault="0099631E" w:rsidP="0099631E">
      <w:pPr>
        <w:tabs>
          <w:tab w:val="left" w:pos="686"/>
        </w:tabs>
        <w:spacing w:before="120" w:after="120"/>
        <w:rPr>
          <w:rFonts w:ascii="Arial" w:hAnsi="Arial"/>
        </w:rPr>
      </w:pPr>
    </w:p>
    <w:p w14:paraId="5342E71C" w14:textId="77777777" w:rsidR="0099631E" w:rsidRDefault="0099631E" w:rsidP="0099631E">
      <w:pPr>
        <w:tabs>
          <w:tab w:val="left" w:pos="686"/>
        </w:tabs>
        <w:spacing w:before="120" w:after="120"/>
        <w:ind w:left="567" w:hanging="283"/>
        <w:rPr>
          <w:rFonts w:ascii="Arial" w:hAnsi="Arial"/>
        </w:rPr>
      </w:pPr>
      <w:r>
        <w:rPr>
          <w:rFonts w:ascii="Arial" w:hAnsi="Arial"/>
        </w:rPr>
        <w:lastRenderedPageBreak/>
        <w:t xml:space="preserve">  </w:t>
      </w:r>
      <w:r w:rsidRPr="00204367">
        <w:rPr>
          <w:rFonts w:ascii="Arial" w:hAnsi="Arial"/>
          <w:b/>
        </w:rPr>
        <w:t>w następującym zakresie</w:t>
      </w:r>
      <w:r>
        <w:rPr>
          <w:rFonts w:ascii="Arial" w:hAnsi="Arial"/>
        </w:rPr>
        <w:t xml:space="preserve"> </w:t>
      </w:r>
      <w:r w:rsidRPr="00FF7E46">
        <w:rPr>
          <w:rFonts w:ascii="Arial" w:hAnsi="Arial"/>
          <w:sz w:val="16"/>
          <w:szCs w:val="16"/>
        </w:rPr>
        <w:t>(</w:t>
      </w:r>
      <w:r w:rsidRPr="00FF7E46">
        <w:rPr>
          <w:rFonts w:ascii="Arial" w:hAnsi="Arial"/>
          <w:i/>
          <w:sz w:val="16"/>
          <w:szCs w:val="16"/>
        </w:rPr>
        <w:t>należy podać</w:t>
      </w:r>
      <w:r w:rsidRPr="00FF7E46">
        <w:rPr>
          <w:rFonts w:ascii="Arial" w:hAnsi="Arial"/>
          <w:sz w:val="16"/>
          <w:szCs w:val="16"/>
        </w:rPr>
        <w:t xml:space="preserve"> </w:t>
      </w:r>
      <w:r w:rsidRPr="00FF7E46">
        <w:rPr>
          <w:rFonts w:ascii="Arial" w:hAnsi="Arial"/>
          <w:i/>
          <w:sz w:val="16"/>
          <w:szCs w:val="16"/>
        </w:rPr>
        <w:t>odpowiednio: zdolności techniczne lub zawodowe, sytuacji</w:t>
      </w:r>
      <w:r>
        <w:rPr>
          <w:rFonts w:ascii="Arial" w:hAnsi="Arial"/>
          <w:i/>
          <w:sz w:val="16"/>
          <w:szCs w:val="16"/>
        </w:rPr>
        <w:t xml:space="preserve"> finansowej </w:t>
      </w:r>
      <w:r>
        <w:rPr>
          <w:rFonts w:ascii="Arial" w:hAnsi="Arial"/>
          <w:i/>
          <w:sz w:val="16"/>
          <w:szCs w:val="16"/>
        </w:rPr>
        <w:br/>
        <w:t>lub ekonomicznej)</w:t>
      </w:r>
      <w:r w:rsidRPr="00FF7E46">
        <w:rPr>
          <w:rFonts w:ascii="Arial" w:hAnsi="Arial"/>
          <w:i/>
          <w:sz w:val="16"/>
          <w:szCs w:val="16"/>
        </w:rPr>
        <w:t>:</w:t>
      </w:r>
      <w:r>
        <w:rPr>
          <w:rFonts w:ascii="Arial" w:hAnsi="Arial"/>
        </w:rPr>
        <w:t xml:space="preserve"> 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99631E" w14:paraId="118C0F37" w14:textId="77777777" w:rsidTr="00124E02">
        <w:tc>
          <w:tcPr>
            <w:tcW w:w="9806" w:type="dxa"/>
          </w:tcPr>
          <w:p w14:paraId="48A905FF" w14:textId="77777777" w:rsidR="0099631E" w:rsidRDefault="0099631E" w:rsidP="00124E02">
            <w:pPr>
              <w:tabs>
                <w:tab w:val="left" w:pos="686"/>
              </w:tabs>
              <w:spacing w:before="120" w:after="120"/>
            </w:pPr>
          </w:p>
          <w:p w14:paraId="1757E5E6" w14:textId="77777777" w:rsidR="0099631E" w:rsidRDefault="0099631E" w:rsidP="00124E02">
            <w:pPr>
              <w:tabs>
                <w:tab w:val="left" w:pos="686"/>
              </w:tabs>
              <w:spacing w:before="120" w:after="120"/>
            </w:pPr>
          </w:p>
          <w:p w14:paraId="221B6F5D" w14:textId="77777777" w:rsidR="0099631E" w:rsidRDefault="0099631E" w:rsidP="00124E02">
            <w:pPr>
              <w:tabs>
                <w:tab w:val="left" w:pos="686"/>
              </w:tabs>
              <w:spacing w:before="120" w:after="120"/>
            </w:pPr>
          </w:p>
        </w:tc>
      </w:tr>
    </w:tbl>
    <w:p w14:paraId="45306EF2" w14:textId="77777777" w:rsidR="0099631E" w:rsidRDefault="0099631E" w:rsidP="0099631E">
      <w:pPr>
        <w:ind w:right="-471"/>
        <w:rPr>
          <w:rFonts w:ascii="Arial" w:hAnsi="Arial"/>
          <w:color w:val="222222"/>
        </w:rPr>
      </w:pPr>
    </w:p>
    <w:p w14:paraId="6E1D1C11" w14:textId="77777777" w:rsidR="0099631E" w:rsidRDefault="0099631E" w:rsidP="0099631E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  <w:r w:rsidRPr="001C6F12">
        <w:rPr>
          <w:rFonts w:ascii="Arial" w:hAnsi="Arial"/>
          <w:sz w:val="28"/>
          <w:szCs w:val="28"/>
        </w:rPr>
        <w:t>*</w:t>
      </w:r>
      <w:r>
        <w:rPr>
          <w:rFonts w:ascii="Arial" w:hAnsi="Arial"/>
          <w:sz w:val="20"/>
        </w:rPr>
        <w:t xml:space="preserve"> </w:t>
      </w:r>
      <w:r w:rsidRPr="000C464A">
        <w:rPr>
          <w:rFonts w:ascii="Arial" w:hAnsi="Arial"/>
          <w:b/>
          <w:bCs/>
          <w:sz w:val="20"/>
        </w:rPr>
        <w:t xml:space="preserve">Należy wypełnić punkt/y, którego oświadczenie dotyczy, pozostałe punkty, którego oświadczenie nie dotyczy  </w:t>
      </w:r>
      <w:r w:rsidRPr="000C464A">
        <w:rPr>
          <w:rFonts w:ascii="Arial" w:hAnsi="Arial"/>
          <w:b/>
          <w:bCs/>
          <w:sz w:val="20"/>
          <w:u w:val="single"/>
        </w:rPr>
        <w:t>należy przekreślić</w:t>
      </w:r>
      <w:r>
        <w:rPr>
          <w:rFonts w:ascii="Arial" w:hAnsi="Arial"/>
          <w:sz w:val="20"/>
        </w:rPr>
        <w:t>.</w:t>
      </w:r>
      <w:r>
        <w:rPr>
          <w:rFonts w:ascii="Arial" w:hAnsi="Arial"/>
          <w:sz w:val="20"/>
          <w:szCs w:val="20"/>
        </w:rPr>
        <w:t xml:space="preserve"> </w:t>
      </w:r>
    </w:p>
    <w:p w14:paraId="6DCAB66D" w14:textId="77777777" w:rsidR="0099631E" w:rsidRDefault="0099631E" w:rsidP="0099631E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14C5765A" w14:textId="77777777" w:rsidR="0099631E" w:rsidRDefault="0099631E" w:rsidP="0099631E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765A0CD2" w14:textId="77777777" w:rsidR="0099631E" w:rsidRDefault="0099631E" w:rsidP="0099631E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77AAC1FB" w14:textId="77777777" w:rsidR="0099631E" w:rsidRDefault="0099631E" w:rsidP="0099631E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6CE0B763" w14:textId="77777777" w:rsidR="0099631E" w:rsidRDefault="0099631E" w:rsidP="0099631E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7FC14FEB" w14:textId="77777777" w:rsidR="0099631E" w:rsidRDefault="0099631E" w:rsidP="0099631E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3623F92F" w14:textId="77777777" w:rsidR="0099631E" w:rsidRDefault="0099631E" w:rsidP="0099631E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1D1B6202" w14:textId="77777777" w:rsidR="0099631E" w:rsidRDefault="0099631E" w:rsidP="0099631E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3E8BA9B6" w14:textId="77777777" w:rsidR="0099631E" w:rsidRDefault="0099631E" w:rsidP="0099631E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0EFA93CC" w14:textId="77777777" w:rsidR="0099631E" w:rsidRDefault="0099631E" w:rsidP="0099631E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3E04A312" w14:textId="77777777" w:rsidR="0099631E" w:rsidRDefault="0099631E" w:rsidP="0099631E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52F0B896" w14:textId="77777777" w:rsidR="0099631E" w:rsidRDefault="0099631E" w:rsidP="0099631E">
      <w:pPr>
        <w:pStyle w:val="Standard"/>
        <w:spacing w:before="120" w:after="120"/>
        <w:ind w:left="142" w:hanging="142"/>
        <w:rPr>
          <w:rFonts w:ascii="Arial" w:hAnsi="Arial"/>
          <w:sz w:val="20"/>
          <w:szCs w:val="20"/>
        </w:rPr>
      </w:pPr>
    </w:p>
    <w:p w14:paraId="6FE7667E" w14:textId="4B2266EB" w:rsidR="0099631E" w:rsidRDefault="0099631E" w:rsidP="0099631E">
      <w:pPr>
        <w:tabs>
          <w:tab w:val="left" w:pos="900"/>
          <w:tab w:val="left" w:pos="5529"/>
        </w:tabs>
        <w:jc w:val="right"/>
      </w:pPr>
      <w:r>
        <w:rPr>
          <w:rFonts w:ascii="Arial" w:hAnsi="Arial"/>
          <w:i/>
          <w:iCs/>
          <w:color w:val="222222"/>
        </w:rPr>
        <w:t>Załącznik nr 2a</w:t>
      </w:r>
    </w:p>
    <w:p w14:paraId="1B53F586" w14:textId="77777777" w:rsidR="0099631E" w:rsidRPr="005B5AD1" w:rsidRDefault="0099631E" w:rsidP="0099631E">
      <w:pPr>
        <w:pStyle w:val="Standard"/>
        <w:tabs>
          <w:tab w:val="left" w:pos="1184"/>
          <w:tab w:val="left" w:pos="5813"/>
        </w:tabs>
        <w:ind w:left="284" w:hanging="284"/>
        <w:jc w:val="center"/>
        <w:rPr>
          <w:rFonts w:ascii="Arial" w:hAnsi="Arial" w:cs="Arial"/>
          <w:b/>
          <w:bCs/>
          <w:sz w:val="18"/>
          <w:szCs w:val="18"/>
        </w:rPr>
      </w:pPr>
      <w:r w:rsidRPr="005B5AD1">
        <w:rPr>
          <w:rFonts w:ascii="Arial" w:hAnsi="Arial" w:cs="Arial"/>
          <w:b/>
          <w:bCs/>
          <w:sz w:val="18"/>
          <w:szCs w:val="18"/>
        </w:rPr>
        <w:t xml:space="preserve">Przesłanki wykluczenia Wykonawcy określone w art. 108 ust. 1 </w:t>
      </w:r>
      <w:proofErr w:type="spellStart"/>
      <w:r w:rsidRPr="005B5AD1">
        <w:rPr>
          <w:rFonts w:ascii="Arial" w:hAnsi="Arial" w:cs="Arial"/>
          <w:b/>
          <w:bCs/>
          <w:sz w:val="18"/>
          <w:szCs w:val="18"/>
        </w:rPr>
        <w:t>u.p.z.p</w:t>
      </w:r>
      <w:proofErr w:type="spellEnd"/>
      <w:r>
        <w:rPr>
          <w:rFonts w:ascii="Arial" w:hAnsi="Arial" w:cs="Arial"/>
          <w:b/>
          <w:bCs/>
          <w:sz w:val="18"/>
          <w:szCs w:val="18"/>
        </w:rPr>
        <w:t>.</w:t>
      </w:r>
    </w:p>
    <w:p w14:paraId="7EFED1FE" w14:textId="77777777" w:rsidR="0099631E" w:rsidRPr="00344620" w:rsidRDefault="0099631E" w:rsidP="0099631E">
      <w:pPr>
        <w:pStyle w:val="Default"/>
        <w:numPr>
          <w:ilvl w:val="0"/>
          <w:numId w:val="2"/>
        </w:numPr>
        <w:tabs>
          <w:tab w:val="left" w:pos="284"/>
        </w:tabs>
        <w:spacing w:before="0"/>
        <w:ind w:left="284" w:hanging="284"/>
        <w:rPr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 Z postępowania o udzielenie zamówienia wyklucza się wykonawcę:</w:t>
      </w:r>
    </w:p>
    <w:p w14:paraId="10CB05F2" w14:textId="77777777" w:rsidR="0099631E" w:rsidRPr="00344620" w:rsidRDefault="0099631E" w:rsidP="0099631E">
      <w:pPr>
        <w:pStyle w:val="Default"/>
        <w:numPr>
          <w:ilvl w:val="0"/>
          <w:numId w:val="5"/>
        </w:numPr>
        <w:spacing w:before="0"/>
        <w:ind w:left="567" w:hanging="283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będącego osobą fizyczną, którego prawomocnie skazano za przestępstwo:</w:t>
      </w:r>
    </w:p>
    <w:p w14:paraId="57AFD461" w14:textId="77777777" w:rsidR="0099631E" w:rsidRDefault="0099631E" w:rsidP="0099631E">
      <w:pPr>
        <w:pStyle w:val="Default"/>
        <w:numPr>
          <w:ilvl w:val="0"/>
          <w:numId w:val="6"/>
        </w:numPr>
        <w:tabs>
          <w:tab w:val="left" w:pos="851"/>
        </w:tabs>
        <w:spacing w:before="0"/>
        <w:ind w:left="851" w:hanging="284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udziału w zorganizowanej grupie przestępczej albo związku mającym na celu popełnienie przestępstwa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lub przestępstwa skarbowego, o którym mowa w art. 258 Kodeksu karnego,</w:t>
      </w:r>
    </w:p>
    <w:p w14:paraId="0F736150" w14:textId="77777777" w:rsidR="0099631E" w:rsidRDefault="0099631E" w:rsidP="0099631E">
      <w:pPr>
        <w:pStyle w:val="Default"/>
        <w:numPr>
          <w:ilvl w:val="0"/>
          <w:numId w:val="6"/>
        </w:numPr>
        <w:tabs>
          <w:tab w:val="left" w:pos="851"/>
        </w:tabs>
        <w:spacing w:before="0"/>
        <w:ind w:left="851" w:hanging="284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handlu ludźmi, o którym mowa w art. 189a Kodeksu karnego,</w:t>
      </w:r>
    </w:p>
    <w:p w14:paraId="5868E5E5" w14:textId="77777777" w:rsidR="0099631E" w:rsidRDefault="0099631E" w:rsidP="0099631E">
      <w:pPr>
        <w:pStyle w:val="Default"/>
        <w:numPr>
          <w:ilvl w:val="0"/>
          <w:numId w:val="6"/>
        </w:numPr>
        <w:tabs>
          <w:tab w:val="left" w:pos="851"/>
        </w:tabs>
        <w:spacing w:before="0"/>
        <w:ind w:left="851" w:hanging="284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o którym mowa w art. 228-230a, art. 250a Kodeksu karnego, w art. 46-48 ustawy z dnia 25 czerwca 2010 r.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o sporcie (Dz. U. z 2023 r. poz. 2048 oraz z 2024 r. poz. 1166) lub w art. 54 ust. 1-4 ustawy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z dnia 12 maja 2011 r. o refundacji leków, środków spożywczych specjalnego przeznaczenia żywieniowego oraz wyrobów medycznych (Dz. U. z 2024 r. poz. 930),</w:t>
      </w:r>
    </w:p>
    <w:p w14:paraId="4B4865FF" w14:textId="77777777" w:rsidR="0099631E" w:rsidRDefault="0099631E" w:rsidP="0099631E">
      <w:pPr>
        <w:pStyle w:val="Default"/>
        <w:numPr>
          <w:ilvl w:val="0"/>
          <w:numId w:val="6"/>
        </w:numPr>
        <w:tabs>
          <w:tab w:val="left" w:pos="851"/>
        </w:tabs>
        <w:spacing w:before="0"/>
        <w:ind w:left="851" w:hanging="284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finansowania przestępstwa o charakterze terrorystycznym, o którym mowa w art. 165a Kodeksu karnego,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lub przestępstwo udaremniania lub utrudniania stwierdzenia przestępnego pochodzenia pieniędzy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lub ukrywania ich pochodzenia, o którym mowa w art. 299 Kodeksu karnego,</w:t>
      </w:r>
    </w:p>
    <w:p w14:paraId="337DBF61" w14:textId="77777777" w:rsidR="0099631E" w:rsidRDefault="0099631E" w:rsidP="0099631E">
      <w:pPr>
        <w:pStyle w:val="Default"/>
        <w:numPr>
          <w:ilvl w:val="0"/>
          <w:numId w:val="6"/>
        </w:numPr>
        <w:tabs>
          <w:tab w:val="left" w:pos="851"/>
        </w:tabs>
        <w:spacing w:before="0"/>
        <w:ind w:left="851" w:hanging="284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o charakterze terrorystycznym, o którym mowa w art. 115 § 20 Kodeksu karnego, lub mające na celu popełnienie tego przestępstwa,</w:t>
      </w:r>
    </w:p>
    <w:p w14:paraId="7A23BA9C" w14:textId="77777777" w:rsidR="0099631E" w:rsidRDefault="0099631E" w:rsidP="0099631E">
      <w:pPr>
        <w:pStyle w:val="Default"/>
        <w:numPr>
          <w:ilvl w:val="0"/>
          <w:numId w:val="6"/>
        </w:numPr>
        <w:tabs>
          <w:tab w:val="left" w:pos="851"/>
        </w:tabs>
        <w:spacing w:before="0"/>
        <w:ind w:left="851" w:hanging="284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powierzenia wykonywania pracy małoletniemu cudzoziemcowi, o którym mowa w art. 9 ust. 2 ustawy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z dnia 15 czerwca 2012 r. o skutkach powierzania wykonywania pracy cudzoziemcom przebywającym wbrew przepisom na terytorium Rzeczypospolitej Polskiej (Dz. U. z 2021 r. poz. 1745),</w:t>
      </w:r>
    </w:p>
    <w:p w14:paraId="47BAF2B9" w14:textId="77777777" w:rsidR="0099631E" w:rsidRDefault="0099631E" w:rsidP="0099631E">
      <w:pPr>
        <w:pStyle w:val="Default"/>
        <w:numPr>
          <w:ilvl w:val="0"/>
          <w:numId w:val="6"/>
        </w:numPr>
        <w:tabs>
          <w:tab w:val="left" w:pos="851"/>
        </w:tabs>
        <w:spacing w:before="0"/>
        <w:ind w:left="851" w:hanging="284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69FE8D61" w14:textId="77777777" w:rsidR="0099631E" w:rsidRPr="00344620" w:rsidRDefault="0099631E" w:rsidP="0099631E">
      <w:pPr>
        <w:pStyle w:val="Default"/>
        <w:numPr>
          <w:ilvl w:val="0"/>
          <w:numId w:val="6"/>
        </w:numPr>
        <w:tabs>
          <w:tab w:val="left" w:pos="851"/>
        </w:tabs>
        <w:spacing w:before="0"/>
        <w:ind w:left="851" w:hanging="284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6582AAD6" w14:textId="77777777" w:rsidR="0099631E" w:rsidRPr="00344620" w:rsidRDefault="0099631E" w:rsidP="0099631E">
      <w:pPr>
        <w:pStyle w:val="Default"/>
        <w:ind w:left="284" w:firstLine="283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- lub za odpowiedni czyn zabroniony określony w przepisach prawa obcego;</w:t>
      </w:r>
    </w:p>
    <w:p w14:paraId="60E0C375" w14:textId="77777777" w:rsidR="0099631E" w:rsidRDefault="0099631E" w:rsidP="0099631E">
      <w:pPr>
        <w:pStyle w:val="Default"/>
        <w:numPr>
          <w:ilvl w:val="0"/>
          <w:numId w:val="5"/>
        </w:numPr>
        <w:spacing w:before="0"/>
        <w:ind w:left="567" w:hanging="283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jeżeli urzędującego członka jego organu zarządzającego lub nadzorczego, wspólnika spółki w spółce jawnej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lub partnerskiej albo komplementariusza w spółce komandytowej lub komandytowo-akcyjnej lub prokurenta prawomocnie skazano za przestępstwo, o którym mowa w pkt 1;</w:t>
      </w:r>
    </w:p>
    <w:p w14:paraId="29B7590A" w14:textId="77777777" w:rsidR="0099631E" w:rsidRDefault="0099631E" w:rsidP="0099631E">
      <w:pPr>
        <w:pStyle w:val="Default"/>
        <w:numPr>
          <w:ilvl w:val="0"/>
          <w:numId w:val="5"/>
        </w:numPr>
        <w:spacing w:before="0"/>
        <w:ind w:left="567" w:hanging="283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wobec którego wydano prawomocny wyrok sądu lub ostateczną decyzję administracyjną o zaleganiu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z uiszczeniem podatków, opłat lub składek na ubezpieczenie społeczne lub zdrowotne, chyba że wykonawca </w:t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lastRenderedPageBreak/>
        <w:t>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79DF9FEF" w14:textId="77777777" w:rsidR="0099631E" w:rsidRDefault="0099631E" w:rsidP="0099631E">
      <w:pPr>
        <w:pStyle w:val="Default"/>
        <w:numPr>
          <w:ilvl w:val="0"/>
          <w:numId w:val="5"/>
        </w:numPr>
        <w:spacing w:before="0"/>
        <w:ind w:left="567" w:hanging="283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wobec którego prawomocnie orzeczono zakaz ubiegania się o zamówienia publiczne;</w:t>
      </w:r>
    </w:p>
    <w:p w14:paraId="130782B9" w14:textId="77777777" w:rsidR="0099631E" w:rsidRDefault="0099631E" w:rsidP="0099631E">
      <w:pPr>
        <w:pStyle w:val="Default"/>
        <w:numPr>
          <w:ilvl w:val="0"/>
          <w:numId w:val="5"/>
        </w:numPr>
        <w:spacing w:before="0"/>
        <w:ind w:left="567" w:hanging="283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222EA017" w14:textId="77777777" w:rsidR="0099631E" w:rsidRPr="00344620" w:rsidRDefault="0099631E" w:rsidP="0099631E">
      <w:pPr>
        <w:pStyle w:val="Default"/>
        <w:numPr>
          <w:ilvl w:val="0"/>
          <w:numId w:val="5"/>
        </w:numPr>
        <w:spacing w:before="0"/>
        <w:ind w:left="567" w:hanging="283"/>
        <w:rPr>
          <w:rFonts w:ascii="Arial" w:hAnsi="Arial" w:cs="Arial"/>
          <w:i/>
          <w:color w:val="auto"/>
          <w:kern w:val="2"/>
          <w:sz w:val="18"/>
          <w:szCs w:val="18"/>
        </w:rPr>
      </w:pP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 xml:space="preserve"> jeżeli, w przypadkach, o których mowa w art. 85 ust. 1, doszło do zakłócenia konkurencji wynikającego </w:t>
      </w:r>
      <w:r>
        <w:rPr>
          <w:rFonts w:ascii="Arial" w:hAnsi="Arial" w:cs="Arial"/>
          <w:i/>
          <w:color w:val="auto"/>
          <w:kern w:val="2"/>
          <w:sz w:val="18"/>
          <w:szCs w:val="18"/>
        </w:rPr>
        <w:br/>
      </w:r>
      <w:r w:rsidRPr="00344620">
        <w:rPr>
          <w:rFonts w:ascii="Arial" w:hAnsi="Arial" w:cs="Arial"/>
          <w:i/>
          <w:color w:val="auto"/>
          <w:kern w:val="2"/>
          <w:sz w:val="18"/>
          <w:szCs w:val="18"/>
        </w:rPr>
        <w:t>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71C064A0" w14:textId="77777777" w:rsidR="0099631E" w:rsidRDefault="0099631E" w:rsidP="0099631E">
      <w:pPr>
        <w:pStyle w:val="Default"/>
        <w:ind w:left="284"/>
        <w:rPr>
          <w:rFonts w:ascii="Arial" w:hAnsi="Arial" w:cs="Arial"/>
          <w:i/>
          <w:color w:val="auto"/>
          <w:kern w:val="2"/>
          <w:sz w:val="18"/>
          <w:szCs w:val="18"/>
        </w:rPr>
      </w:pPr>
    </w:p>
    <w:p w14:paraId="7CE138E5" w14:textId="77777777" w:rsidR="0099631E" w:rsidRPr="005B5AD1" w:rsidRDefault="0099631E" w:rsidP="0099631E">
      <w:pPr>
        <w:pStyle w:val="Standard"/>
        <w:tabs>
          <w:tab w:val="left" w:pos="284"/>
        </w:tabs>
        <w:spacing w:before="120"/>
        <w:jc w:val="center"/>
        <w:rPr>
          <w:rFonts w:ascii="Arial" w:hAnsi="Arial" w:cs="Arial"/>
          <w:b/>
          <w:sz w:val="18"/>
          <w:szCs w:val="18"/>
        </w:rPr>
      </w:pPr>
      <w:r w:rsidRPr="005B5AD1">
        <w:rPr>
          <w:rFonts w:ascii="Arial" w:hAnsi="Arial" w:cs="Arial"/>
          <w:b/>
          <w:sz w:val="18"/>
          <w:szCs w:val="18"/>
        </w:rPr>
        <w:t>Przesłanki wykluczenia Wykonawcy określone w art. 7 ust. 1 „ustawy o przeciwdziałaniu”</w:t>
      </w:r>
    </w:p>
    <w:p w14:paraId="6750A33F" w14:textId="77777777" w:rsidR="0099631E" w:rsidRPr="005B5AD1" w:rsidRDefault="0099631E" w:rsidP="0099631E">
      <w:pPr>
        <w:pStyle w:val="Default"/>
        <w:ind w:left="0" w:firstLine="0"/>
        <w:rPr>
          <w:rFonts w:ascii="Arial" w:hAnsi="Arial" w:cs="Arial"/>
          <w:i/>
          <w:color w:val="auto"/>
          <w:sz w:val="18"/>
          <w:szCs w:val="18"/>
        </w:rPr>
      </w:pPr>
      <w:r w:rsidRPr="005B5AD1">
        <w:rPr>
          <w:rFonts w:ascii="Arial" w:hAnsi="Arial" w:cs="Arial"/>
          <w:i/>
          <w:color w:val="auto"/>
          <w:sz w:val="18"/>
          <w:szCs w:val="18"/>
        </w:rPr>
        <w:t xml:space="preserve">Z postępowania o udzielenie zamówienia publicznego prowadzonego na podstawie ustawy z dnia 11 września 2019 r. – Prawo zamówień publicznych wyklucza się: </w:t>
      </w:r>
    </w:p>
    <w:p w14:paraId="1B93A40C" w14:textId="77777777" w:rsidR="0099631E" w:rsidRPr="005B5AD1" w:rsidRDefault="0099631E" w:rsidP="0099631E">
      <w:pPr>
        <w:pStyle w:val="Default"/>
        <w:numPr>
          <w:ilvl w:val="0"/>
          <w:numId w:val="4"/>
        </w:numPr>
        <w:spacing w:before="0"/>
        <w:ind w:left="284" w:hanging="284"/>
        <w:rPr>
          <w:rFonts w:ascii="Arial" w:hAnsi="Arial" w:cs="Arial"/>
          <w:i/>
          <w:color w:val="auto"/>
          <w:sz w:val="18"/>
          <w:szCs w:val="18"/>
        </w:rPr>
      </w:pPr>
      <w:r w:rsidRPr="005B5AD1">
        <w:rPr>
          <w:rFonts w:ascii="Arial" w:hAnsi="Arial" w:cs="Arial"/>
          <w:i/>
          <w:color w:val="auto"/>
          <w:sz w:val="18"/>
          <w:szCs w:val="18"/>
        </w:rPr>
        <w:t xml:space="preserve">wykonawcę wymienionego w wykazach określonych w rozporządzeniu 765/2006 i rozporządzeniu 269/2014 </w:t>
      </w:r>
      <w:r>
        <w:rPr>
          <w:rFonts w:ascii="Arial" w:hAnsi="Arial" w:cs="Arial"/>
          <w:i/>
          <w:color w:val="auto"/>
          <w:sz w:val="18"/>
          <w:szCs w:val="18"/>
        </w:rPr>
        <w:br/>
      </w:r>
      <w:r w:rsidRPr="005B5AD1">
        <w:rPr>
          <w:rFonts w:ascii="Arial" w:hAnsi="Arial" w:cs="Arial"/>
          <w:i/>
          <w:color w:val="auto"/>
          <w:sz w:val="18"/>
          <w:szCs w:val="18"/>
        </w:rPr>
        <w:t xml:space="preserve">albo wpisanego na listę na podstawie decyzji w sprawie wpisu na listę rozstrzygającej o zastosowaniu środka, </w:t>
      </w:r>
      <w:r>
        <w:rPr>
          <w:rFonts w:ascii="Arial" w:hAnsi="Arial" w:cs="Arial"/>
          <w:i/>
          <w:color w:val="auto"/>
          <w:sz w:val="18"/>
          <w:szCs w:val="18"/>
        </w:rPr>
        <w:br/>
      </w:r>
      <w:r w:rsidRPr="005B5AD1">
        <w:rPr>
          <w:rFonts w:ascii="Arial" w:hAnsi="Arial" w:cs="Arial"/>
          <w:i/>
          <w:color w:val="auto"/>
          <w:sz w:val="18"/>
          <w:szCs w:val="18"/>
        </w:rPr>
        <w:t>o którym mowa w art. 1 pkt 3 „ustawy o przeciwdziałaniu”;</w:t>
      </w:r>
    </w:p>
    <w:p w14:paraId="0A091304" w14:textId="5C3A4EFA" w:rsidR="0099631E" w:rsidRPr="005B5AD1" w:rsidRDefault="0099631E" w:rsidP="0099631E">
      <w:pPr>
        <w:pStyle w:val="Default"/>
        <w:numPr>
          <w:ilvl w:val="0"/>
          <w:numId w:val="4"/>
        </w:numPr>
        <w:spacing w:before="0"/>
        <w:ind w:left="284" w:hanging="284"/>
        <w:rPr>
          <w:rFonts w:ascii="Arial" w:hAnsi="Arial" w:cs="Arial"/>
          <w:i/>
          <w:color w:val="auto"/>
          <w:sz w:val="18"/>
          <w:szCs w:val="18"/>
        </w:rPr>
      </w:pPr>
      <w:r w:rsidRPr="005B5AD1">
        <w:rPr>
          <w:rFonts w:ascii="Arial" w:hAnsi="Arial" w:cs="Arial"/>
          <w:i/>
          <w:color w:val="auto"/>
          <w:sz w:val="18"/>
          <w:szCs w:val="18"/>
        </w:rPr>
        <w:t>wykonawcę, którego beneficjentem rzeczywistym w rozumieniu ustawy z dnia 1 marca 2018 r. o przeciwdziałaniu praniu pieniędzy oraz finansowaniu terroryzmu (Dz. U  z 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 sprawie wpisu na listę rozstrzygającej o zastosowaniu środka, o którym mowa w art. 1 pkt 3 „ustawy</w:t>
      </w:r>
      <w:r>
        <w:rPr>
          <w:rFonts w:ascii="Arial" w:hAnsi="Arial" w:cs="Arial"/>
          <w:i/>
          <w:color w:val="auto"/>
          <w:sz w:val="18"/>
          <w:szCs w:val="18"/>
        </w:rPr>
        <w:t xml:space="preserve"> </w:t>
      </w:r>
      <w:r w:rsidRPr="005B5AD1">
        <w:rPr>
          <w:rFonts w:ascii="Arial" w:hAnsi="Arial" w:cs="Arial"/>
          <w:i/>
          <w:color w:val="auto"/>
          <w:sz w:val="18"/>
          <w:szCs w:val="18"/>
        </w:rPr>
        <w:t>o przeciwdziałaniu”;</w:t>
      </w:r>
    </w:p>
    <w:p w14:paraId="192B2BD7" w14:textId="77777777" w:rsidR="0099631E" w:rsidRPr="005B5AD1" w:rsidRDefault="0099631E" w:rsidP="0099631E">
      <w:pPr>
        <w:pStyle w:val="Default"/>
        <w:numPr>
          <w:ilvl w:val="0"/>
          <w:numId w:val="4"/>
        </w:numPr>
        <w:spacing w:before="0"/>
        <w:ind w:left="284" w:hanging="284"/>
        <w:rPr>
          <w:rFonts w:ascii="Arial" w:hAnsi="Arial" w:cs="Arial"/>
          <w:i/>
          <w:color w:val="auto"/>
          <w:sz w:val="18"/>
          <w:szCs w:val="18"/>
        </w:rPr>
      </w:pPr>
      <w:r w:rsidRPr="005B5AD1">
        <w:rPr>
          <w:rFonts w:ascii="Arial" w:hAnsi="Arial" w:cs="Arial"/>
          <w:i/>
          <w:color w:val="auto"/>
          <w:sz w:val="18"/>
          <w:szCs w:val="18"/>
        </w:rPr>
        <w:t xml:space="preserve">wykonawcę, którego jednostką dominującą w rozumieniu art. 3 ust. 1 pkt 37 ustawy z dnia 29 września 1994 r. </w:t>
      </w:r>
      <w:r w:rsidRPr="005B5AD1">
        <w:rPr>
          <w:rFonts w:ascii="Arial" w:hAnsi="Arial" w:cs="Arial"/>
          <w:i/>
          <w:color w:val="auto"/>
          <w:sz w:val="18"/>
          <w:szCs w:val="18"/>
        </w:rPr>
        <w:br/>
        <w:t xml:space="preserve">o rachunkowości (Dz. U. z 2023 r. poz. 120, 295 i 1598) jest podmiot wymieniony w wykazach określonych </w:t>
      </w:r>
      <w:r w:rsidRPr="005B5AD1">
        <w:rPr>
          <w:rFonts w:ascii="Arial" w:hAnsi="Arial" w:cs="Arial"/>
          <w:i/>
          <w:color w:val="auto"/>
          <w:sz w:val="18"/>
          <w:szCs w:val="18"/>
        </w:rPr>
        <w:br/>
        <w:t>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„ustawy o przeciwdziałaniu”.</w:t>
      </w:r>
    </w:p>
    <w:p w14:paraId="283D911A" w14:textId="5CEF4571" w:rsidR="0099631E" w:rsidRPr="005B5AD1" w:rsidRDefault="0099631E" w:rsidP="0099631E">
      <w:pPr>
        <w:pStyle w:val="Standard"/>
        <w:tabs>
          <w:tab w:val="left" w:pos="284"/>
        </w:tabs>
        <w:spacing w:before="120"/>
        <w:jc w:val="center"/>
        <w:rPr>
          <w:rFonts w:ascii="Arial" w:hAnsi="Arial" w:cs="Arial"/>
          <w:b/>
          <w:bCs/>
          <w:sz w:val="18"/>
          <w:szCs w:val="18"/>
        </w:rPr>
      </w:pPr>
      <w:r w:rsidRPr="005B5AD1">
        <w:rPr>
          <w:rFonts w:ascii="Arial" w:hAnsi="Arial" w:cs="Arial"/>
          <w:b/>
          <w:bCs/>
          <w:sz w:val="18"/>
          <w:szCs w:val="18"/>
        </w:rPr>
        <w:t>Przesłanki wykluczenia Wykonawcy określone w art. 109 ust. 1 pkt 4</w:t>
      </w:r>
      <w:r>
        <w:rPr>
          <w:rFonts w:ascii="Arial" w:hAnsi="Arial" w:cs="Arial"/>
          <w:b/>
          <w:bCs/>
          <w:sz w:val="18"/>
          <w:szCs w:val="18"/>
        </w:rPr>
        <w:t>, 5 i 7</w:t>
      </w:r>
      <w:r w:rsidRPr="005B5AD1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5B5AD1">
        <w:rPr>
          <w:rFonts w:ascii="Arial" w:hAnsi="Arial" w:cs="Arial"/>
          <w:b/>
          <w:bCs/>
          <w:sz w:val="18"/>
          <w:szCs w:val="18"/>
        </w:rPr>
        <w:t>u.p.z.p</w:t>
      </w:r>
      <w:proofErr w:type="spellEnd"/>
      <w:r>
        <w:rPr>
          <w:rFonts w:ascii="Arial" w:hAnsi="Arial" w:cs="Arial"/>
          <w:b/>
          <w:bCs/>
          <w:sz w:val="18"/>
          <w:szCs w:val="18"/>
        </w:rPr>
        <w:t>.</w:t>
      </w:r>
    </w:p>
    <w:p w14:paraId="5CF45C8C" w14:textId="77777777" w:rsidR="0099631E" w:rsidRPr="005B5AD1" w:rsidRDefault="0099631E" w:rsidP="0099631E">
      <w:pPr>
        <w:pStyle w:val="Standard"/>
        <w:ind w:left="0" w:firstLine="0"/>
        <w:rPr>
          <w:rFonts w:ascii="Arial" w:hAnsi="Arial" w:cs="Arial"/>
          <w:i/>
          <w:iCs/>
          <w:sz w:val="18"/>
          <w:szCs w:val="18"/>
        </w:rPr>
      </w:pPr>
      <w:r w:rsidRPr="005B5AD1">
        <w:rPr>
          <w:rFonts w:ascii="Arial" w:hAnsi="Arial" w:cs="Arial"/>
          <w:i/>
          <w:iCs/>
          <w:sz w:val="18"/>
          <w:szCs w:val="18"/>
        </w:rPr>
        <w:t>Z postępowania o udzielenie zamówienia zamawiający może wykluczyć Wykonawcę:</w:t>
      </w:r>
    </w:p>
    <w:p w14:paraId="6975D19B" w14:textId="21E7719A" w:rsidR="0099631E" w:rsidRPr="0099631E" w:rsidRDefault="0099631E" w:rsidP="0099631E">
      <w:pPr>
        <w:pStyle w:val="Akapitzlist"/>
        <w:numPr>
          <w:ilvl w:val="0"/>
          <w:numId w:val="7"/>
        </w:numPr>
        <w:tabs>
          <w:tab w:val="left" w:pos="0"/>
          <w:tab w:val="left" w:pos="5529"/>
        </w:tabs>
        <w:rPr>
          <w:rFonts w:ascii="Arial" w:hAnsi="Arial"/>
          <w:i/>
          <w:iCs/>
          <w:sz w:val="16"/>
          <w:szCs w:val="16"/>
        </w:rPr>
      </w:pPr>
      <w:r w:rsidRPr="0099631E">
        <w:rPr>
          <w:rFonts w:ascii="Arial" w:hAnsi="Arial"/>
          <w:i/>
          <w:iCs/>
          <w:sz w:val="18"/>
          <w:szCs w:val="18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="Arial" w:hAnsi="Arial"/>
          <w:i/>
          <w:iCs/>
          <w:sz w:val="18"/>
          <w:szCs w:val="18"/>
        </w:rPr>
        <w:t>:</w:t>
      </w:r>
    </w:p>
    <w:p w14:paraId="67BC82ED" w14:textId="77777777" w:rsidR="0099631E" w:rsidRPr="0099631E" w:rsidRDefault="0099631E" w:rsidP="0099631E">
      <w:pPr>
        <w:pStyle w:val="Akapitzlist"/>
        <w:numPr>
          <w:ilvl w:val="0"/>
          <w:numId w:val="7"/>
        </w:numPr>
        <w:rPr>
          <w:rFonts w:ascii="Arial" w:hAnsi="Arial"/>
          <w:i/>
          <w:iCs/>
          <w:sz w:val="18"/>
          <w:szCs w:val="18"/>
        </w:rPr>
      </w:pPr>
      <w:r w:rsidRPr="0099631E">
        <w:rPr>
          <w:rFonts w:ascii="Arial" w:hAnsi="Arial"/>
          <w:i/>
          <w:iCs/>
          <w:sz w:val="18"/>
          <w:szCs w:val="18"/>
        </w:rPr>
        <w:t>jeżeli Wykonawca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5BDF9D33" w14:textId="77777777" w:rsidR="0099631E" w:rsidRPr="0099631E" w:rsidRDefault="0099631E" w:rsidP="0099631E">
      <w:pPr>
        <w:pStyle w:val="Akapitzlist"/>
        <w:numPr>
          <w:ilvl w:val="0"/>
          <w:numId w:val="7"/>
        </w:numPr>
        <w:rPr>
          <w:rFonts w:ascii="Arial" w:hAnsi="Arial"/>
          <w:i/>
          <w:iCs/>
          <w:sz w:val="18"/>
          <w:szCs w:val="18"/>
        </w:rPr>
      </w:pPr>
      <w:r w:rsidRPr="0099631E">
        <w:rPr>
          <w:rFonts w:ascii="Arial" w:hAnsi="Arial"/>
          <w:i/>
          <w:iCs/>
          <w:sz w:val="18"/>
          <w:szCs w:val="18"/>
        </w:rPr>
        <w:t>jeżeli Wykonawca,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258F595A" w14:textId="67C09D0F" w:rsidR="0099631E" w:rsidRPr="0099631E" w:rsidRDefault="0099631E" w:rsidP="0099631E">
      <w:pPr>
        <w:pStyle w:val="Akapitzlist"/>
        <w:tabs>
          <w:tab w:val="left" w:pos="0"/>
          <w:tab w:val="left" w:pos="5529"/>
        </w:tabs>
        <w:ind w:left="360"/>
        <w:rPr>
          <w:rFonts w:ascii="Arial" w:hAnsi="Arial"/>
          <w:i/>
          <w:iCs/>
          <w:sz w:val="16"/>
          <w:szCs w:val="16"/>
        </w:rPr>
      </w:pPr>
    </w:p>
    <w:p w14:paraId="4F979632" w14:textId="77777777" w:rsidR="004043A1" w:rsidRDefault="004043A1"/>
    <w:sectPr w:rsidR="00404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6162C"/>
    <w:multiLevelType w:val="hybridMultilevel"/>
    <w:tmpl w:val="76E833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24E42"/>
    <w:multiLevelType w:val="hybridMultilevel"/>
    <w:tmpl w:val="0D82B0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78F7D2F"/>
    <w:multiLevelType w:val="hybridMultilevel"/>
    <w:tmpl w:val="928A5988"/>
    <w:lvl w:ilvl="0" w:tplc="19F2B6FA">
      <w:start w:val="1"/>
      <w:numFmt w:val="decimal"/>
      <w:lvlText w:val="%1."/>
      <w:lvlJc w:val="left"/>
      <w:pPr>
        <w:ind w:left="1452" w:hanging="360"/>
      </w:pPr>
      <w:rPr>
        <w:rFonts w:ascii="Arial" w:hAnsi="Arial" w:cs="Arial" w:hint="default"/>
        <w:i/>
        <w:iCs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172" w:hanging="360"/>
      </w:pPr>
    </w:lvl>
    <w:lvl w:ilvl="2" w:tplc="0415001B" w:tentative="1">
      <w:start w:val="1"/>
      <w:numFmt w:val="lowerRoman"/>
      <w:lvlText w:val="%3."/>
      <w:lvlJc w:val="right"/>
      <w:pPr>
        <w:ind w:left="2892" w:hanging="180"/>
      </w:pPr>
    </w:lvl>
    <w:lvl w:ilvl="3" w:tplc="0415000F" w:tentative="1">
      <w:start w:val="1"/>
      <w:numFmt w:val="decimal"/>
      <w:lvlText w:val="%4."/>
      <w:lvlJc w:val="left"/>
      <w:pPr>
        <w:ind w:left="3612" w:hanging="360"/>
      </w:pPr>
    </w:lvl>
    <w:lvl w:ilvl="4" w:tplc="04150019" w:tentative="1">
      <w:start w:val="1"/>
      <w:numFmt w:val="lowerLetter"/>
      <w:lvlText w:val="%5."/>
      <w:lvlJc w:val="left"/>
      <w:pPr>
        <w:ind w:left="4332" w:hanging="360"/>
      </w:pPr>
    </w:lvl>
    <w:lvl w:ilvl="5" w:tplc="0415001B" w:tentative="1">
      <w:start w:val="1"/>
      <w:numFmt w:val="lowerRoman"/>
      <w:lvlText w:val="%6."/>
      <w:lvlJc w:val="right"/>
      <w:pPr>
        <w:ind w:left="5052" w:hanging="180"/>
      </w:pPr>
    </w:lvl>
    <w:lvl w:ilvl="6" w:tplc="0415000F" w:tentative="1">
      <w:start w:val="1"/>
      <w:numFmt w:val="decimal"/>
      <w:lvlText w:val="%7."/>
      <w:lvlJc w:val="left"/>
      <w:pPr>
        <w:ind w:left="5772" w:hanging="360"/>
      </w:pPr>
    </w:lvl>
    <w:lvl w:ilvl="7" w:tplc="04150019" w:tentative="1">
      <w:start w:val="1"/>
      <w:numFmt w:val="lowerLetter"/>
      <w:lvlText w:val="%8."/>
      <w:lvlJc w:val="left"/>
      <w:pPr>
        <w:ind w:left="6492" w:hanging="360"/>
      </w:pPr>
    </w:lvl>
    <w:lvl w:ilvl="8" w:tplc="0415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3" w15:restartNumberingAfterBreak="0">
    <w:nsid w:val="353A434F"/>
    <w:multiLevelType w:val="hybridMultilevel"/>
    <w:tmpl w:val="0844803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56C79EE"/>
    <w:multiLevelType w:val="hybridMultilevel"/>
    <w:tmpl w:val="0AD62ADE"/>
    <w:lvl w:ilvl="0" w:tplc="E4262038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3B6BBB"/>
    <w:multiLevelType w:val="hybridMultilevel"/>
    <w:tmpl w:val="8CCE644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B0B1E41"/>
    <w:multiLevelType w:val="hybridMultilevel"/>
    <w:tmpl w:val="0E9A9C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2150340">
    <w:abstractNumId w:val="4"/>
  </w:num>
  <w:num w:numId="2" w16cid:durableId="906301180">
    <w:abstractNumId w:val="2"/>
  </w:num>
  <w:num w:numId="3" w16cid:durableId="1463384524">
    <w:abstractNumId w:val="5"/>
  </w:num>
  <w:num w:numId="4" w16cid:durableId="1307932183">
    <w:abstractNumId w:val="0"/>
  </w:num>
  <w:num w:numId="5" w16cid:durableId="399059488">
    <w:abstractNumId w:val="3"/>
  </w:num>
  <w:num w:numId="6" w16cid:durableId="1040982925">
    <w:abstractNumId w:val="1"/>
  </w:num>
  <w:num w:numId="7" w16cid:durableId="16277407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31E"/>
    <w:rsid w:val="002C5007"/>
    <w:rsid w:val="004043A1"/>
    <w:rsid w:val="00524143"/>
    <w:rsid w:val="00631C20"/>
    <w:rsid w:val="00642608"/>
    <w:rsid w:val="0099631E"/>
    <w:rsid w:val="00A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627F7"/>
  <w15:chartTrackingRefBased/>
  <w15:docId w15:val="{2FC3F4AA-E0CD-4B41-BC19-D54638A77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31E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63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63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63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63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63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63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63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63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63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63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63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63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631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631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63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63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63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63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63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63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63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63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63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631E"/>
    <w:rPr>
      <w:i/>
      <w:iCs/>
      <w:color w:val="404040" w:themeColor="text1" w:themeTint="BF"/>
    </w:rPr>
  </w:style>
  <w:style w:type="paragraph" w:styleId="Akapitzlist">
    <w:name w:val="List Paragraph"/>
    <w:aliases w:val="Preambuła,Numerowanie,Akapit z listą BS,Kolorowa lista — akcent 11,CW_Lista,Nagłowek 3,L1,Dot pt,F5 List Paragraph,Recommendation,List Paragraph11,lp1,maz_wyliczenie,opis dzialania,K-P_odwolanie,A_wyliczenie,normalny tekst"/>
    <w:basedOn w:val="Normalny"/>
    <w:link w:val="AkapitzlistZnak"/>
    <w:qFormat/>
    <w:rsid w:val="009963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631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63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631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631E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99631E"/>
    <w:pPr>
      <w:widowControl w:val="0"/>
      <w:suppressAutoHyphens/>
      <w:spacing w:before="40" w:after="0" w:line="240" w:lineRule="auto"/>
      <w:ind w:left="851" w:hanging="567"/>
      <w:jc w:val="both"/>
    </w:pPr>
    <w:rPr>
      <w:rFonts w:ascii="Times New Roman" w:eastAsia="Courier New" w:hAnsi="Times New Roman" w:cs="Symbol"/>
      <w:kern w:val="1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rsid w:val="0099631E"/>
    <w:pPr>
      <w:tabs>
        <w:tab w:val="center" w:pos="4536"/>
        <w:tab w:val="right" w:pos="9072"/>
      </w:tabs>
      <w:suppressAutoHyphens/>
      <w:spacing w:before="40"/>
      <w:ind w:left="851" w:hanging="567"/>
      <w:jc w:val="both"/>
    </w:pPr>
    <w:rPr>
      <w:rFonts w:ascii="Times New Roman" w:eastAsia="Courier New" w:hAnsi="Times New Roman" w:cs="Symbol"/>
      <w:kern w:val="1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rsid w:val="0099631E"/>
    <w:rPr>
      <w:rFonts w:ascii="Times New Roman" w:eastAsia="Courier New" w:hAnsi="Times New Roman" w:cs="Symbol"/>
      <w:kern w:val="1"/>
      <w:sz w:val="24"/>
      <w:szCs w:val="24"/>
      <w:lang w:eastAsia="zh-CN" w:bidi="hi-IN"/>
      <w14:ligatures w14:val="none"/>
    </w:rPr>
  </w:style>
  <w:style w:type="paragraph" w:styleId="Tekstpodstawowywcity">
    <w:name w:val="Body Text Indent"/>
    <w:basedOn w:val="Normalny"/>
    <w:link w:val="TekstpodstawowywcityZnak"/>
    <w:rsid w:val="0099631E"/>
    <w:pPr>
      <w:suppressAutoHyphens/>
      <w:spacing w:before="40"/>
      <w:ind w:left="851" w:hanging="567"/>
      <w:jc w:val="both"/>
      <w:textAlignment w:val="baseline"/>
    </w:pPr>
    <w:rPr>
      <w:rFonts w:ascii="Arial" w:eastAsia="Courier New" w:hAnsi="Arial" w:cs="Symbol"/>
      <w:kern w:val="1"/>
      <w:sz w:val="24"/>
      <w:szCs w:val="24"/>
      <w:lang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631E"/>
    <w:rPr>
      <w:rFonts w:ascii="Arial" w:eastAsia="Courier New" w:hAnsi="Arial" w:cs="Symbol"/>
      <w:kern w:val="1"/>
      <w:sz w:val="24"/>
      <w:szCs w:val="24"/>
      <w:lang w:eastAsia="zh-CN" w:bidi="hi-IN"/>
      <w14:ligatures w14:val="none"/>
    </w:rPr>
  </w:style>
  <w:style w:type="paragraph" w:customStyle="1" w:styleId="Default">
    <w:name w:val="Default"/>
    <w:rsid w:val="0099631E"/>
    <w:pPr>
      <w:suppressAutoHyphens/>
      <w:spacing w:before="40" w:after="0" w:line="240" w:lineRule="auto"/>
      <w:ind w:left="851" w:hanging="567"/>
      <w:jc w:val="both"/>
    </w:pPr>
    <w:rPr>
      <w:rFonts w:ascii="Times New Roman" w:eastAsia="Courier New" w:hAnsi="Times New Roman" w:cs="Symbol"/>
      <w:color w:val="000000"/>
      <w:kern w:val="1"/>
      <w:sz w:val="24"/>
      <w:szCs w:val="24"/>
      <w:lang w:eastAsia="zh-CN" w:bidi="hi-IN"/>
      <w14:ligatures w14:val="none"/>
    </w:rPr>
  </w:style>
  <w:style w:type="character" w:customStyle="1" w:styleId="AkapitzlistZnak">
    <w:name w:val="Akapit z listą Znak"/>
    <w:aliases w:val="Preambuła Znak,Numerowanie Znak,Akapit z listą BS Znak,Kolorowa lista — akcent 11 Znak,CW_Lista Znak,Nagłowek 3 Znak,L1 Znak,Dot pt Znak,F5 List Paragraph Znak,Recommendation Znak,List Paragraph11 Znak,lp1 Znak,maz_wyliczenie Znak"/>
    <w:link w:val="Akapitzlist"/>
    <w:locked/>
    <w:rsid w:val="0099631E"/>
  </w:style>
  <w:style w:type="character" w:customStyle="1" w:styleId="FontStyle28">
    <w:name w:val="Font Style28"/>
    <w:uiPriority w:val="99"/>
    <w:rsid w:val="0099631E"/>
    <w:rPr>
      <w:rFonts w:ascii="Arial Unicode MS" w:eastAsia="Arial Unicode MS" w:cs="Arial Unicode MS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1212</Words>
  <Characters>7278</Characters>
  <Application>Microsoft Office Word</Application>
  <DocSecurity>0</DocSecurity>
  <Lines>60</Lines>
  <Paragraphs>16</Paragraphs>
  <ScaleCrop>false</ScaleCrop>
  <Company/>
  <LinksUpToDate>false</LinksUpToDate>
  <CharactersWithSpaces>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Ladomirski Pawel</dc:creator>
  <cp:keywords/>
  <dc:description/>
  <cp:lastModifiedBy>Ladomirski Pawel</cp:lastModifiedBy>
  <cp:revision>2</cp:revision>
  <dcterms:created xsi:type="dcterms:W3CDTF">2026-07-27T08:07:00Z</dcterms:created>
  <dcterms:modified xsi:type="dcterms:W3CDTF">2026-07-27T08:07:00Z</dcterms:modified>
</cp:coreProperties>
</file>